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FB" w:rsidRPr="004D2D70" w:rsidRDefault="00BA16CF" w:rsidP="004D2D70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D70">
        <w:rPr>
          <w:rFonts w:ascii="Times New Roman" w:hAnsi="Times New Roman" w:cs="Times New Roman"/>
          <w:sz w:val="24"/>
          <w:szCs w:val="24"/>
        </w:rPr>
        <w:t xml:space="preserve"> </w:t>
      </w:r>
      <w:r w:rsidR="004D2D70" w:rsidRPr="004D2D70">
        <w:rPr>
          <w:rFonts w:ascii="Times New Roman" w:hAnsi="Times New Roman" w:cs="Times New Roman"/>
          <w:sz w:val="24"/>
          <w:szCs w:val="24"/>
        </w:rPr>
        <w:t>УТВЕРЖДЕНО</w:t>
      </w:r>
    </w:p>
    <w:p w:rsidR="004D2D70" w:rsidRDefault="004D2D70" w:rsidP="00BA16C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4D2D70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D70">
        <w:rPr>
          <w:rFonts w:ascii="Times New Roman" w:hAnsi="Times New Roman" w:cs="Times New Roman"/>
          <w:sz w:val="24"/>
          <w:szCs w:val="24"/>
        </w:rPr>
        <w:t>нием</w:t>
      </w:r>
      <w:r>
        <w:rPr>
          <w:rFonts w:ascii="Times New Roman" w:hAnsi="Times New Roman" w:cs="Times New Roman"/>
          <w:sz w:val="24"/>
          <w:szCs w:val="24"/>
        </w:rPr>
        <w:t xml:space="preserve"> Шестого </w:t>
      </w:r>
      <w:r w:rsidR="00BA16CF">
        <w:rPr>
          <w:rFonts w:ascii="Times New Roman" w:hAnsi="Times New Roman" w:cs="Times New Roman"/>
          <w:sz w:val="24"/>
          <w:szCs w:val="24"/>
        </w:rPr>
        <w:t>Всероссийского</w:t>
      </w:r>
    </w:p>
    <w:p w:rsidR="00BA16CF" w:rsidRDefault="004D2D70" w:rsidP="00BA16CF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съезда работников</w:t>
      </w:r>
      <w:r w:rsidR="00BA16CF">
        <w:rPr>
          <w:rFonts w:ascii="Times New Roman" w:hAnsi="Times New Roman" w:cs="Times New Roman"/>
          <w:sz w:val="24"/>
          <w:szCs w:val="24"/>
        </w:rPr>
        <w:t xml:space="preserve"> фармацевтической</w:t>
      </w:r>
    </w:p>
    <w:p w:rsidR="004D2D70" w:rsidRDefault="00BA16CF" w:rsidP="00BA16CF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2D70">
        <w:rPr>
          <w:rFonts w:ascii="Times New Roman" w:hAnsi="Times New Roman" w:cs="Times New Roman"/>
          <w:sz w:val="24"/>
          <w:szCs w:val="24"/>
        </w:rPr>
        <w:t xml:space="preserve"> медицинской промышленности</w:t>
      </w:r>
    </w:p>
    <w:p w:rsidR="00BA16CF" w:rsidRDefault="00BA16CF" w:rsidP="00BA16CF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2D70" w:rsidRPr="004D2D70" w:rsidRDefault="004D2D70" w:rsidP="004D2D70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:rsidR="0014626A" w:rsidRPr="0012716E" w:rsidRDefault="0014626A" w:rsidP="00D10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017EE" w:rsidRPr="0012716E" w:rsidRDefault="00D10195" w:rsidP="00622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Шестого Всероссийского съезда работников фармацевтической и медицинской промышленности</w:t>
      </w:r>
    </w:p>
    <w:p w:rsidR="00D10195" w:rsidRPr="0012716E" w:rsidRDefault="00D10195" w:rsidP="00D10195">
      <w:pPr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 xml:space="preserve">26 марта 2014г    </w:t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</w:r>
      <w:r w:rsidR="008017EE" w:rsidRPr="0012716E">
        <w:rPr>
          <w:rFonts w:ascii="Times New Roman" w:hAnsi="Times New Roman" w:cs="Times New Roman"/>
          <w:sz w:val="24"/>
          <w:szCs w:val="24"/>
        </w:rPr>
        <w:tab/>
        <w:t>г. Москва</w:t>
      </w:r>
      <w:r w:rsidRPr="001271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B0EC9" w:rsidRPr="001271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716E">
        <w:rPr>
          <w:rFonts w:ascii="Times New Roman" w:hAnsi="Times New Roman" w:cs="Times New Roman"/>
          <w:sz w:val="24"/>
          <w:szCs w:val="24"/>
        </w:rPr>
        <w:t xml:space="preserve">      </w:t>
      </w:r>
      <w:r w:rsidR="008017EE" w:rsidRPr="001271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716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267AC" w:rsidRPr="0012716E" w:rsidRDefault="00D10195" w:rsidP="00C267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Обсудив состояние и перспективы развития в России производства лекарственных средств и медицинских изделий, результаты работы профессиональных  общественных организаций по повышению конкурентоспособности фармацевтической и медицинской промышленности и удовлетворения на этой основе потребности здравоохранения страны за счет продукции отечественного производства</w:t>
      </w:r>
      <w:r w:rsidR="00EB0EC9" w:rsidRPr="0012716E">
        <w:rPr>
          <w:rFonts w:ascii="Times New Roman" w:hAnsi="Times New Roman" w:cs="Times New Roman"/>
          <w:sz w:val="24"/>
          <w:szCs w:val="24"/>
        </w:rPr>
        <w:t>,</w:t>
      </w:r>
      <w:r w:rsidRPr="0012716E">
        <w:rPr>
          <w:rFonts w:ascii="Times New Roman" w:hAnsi="Times New Roman" w:cs="Times New Roman"/>
          <w:sz w:val="24"/>
          <w:szCs w:val="24"/>
        </w:rPr>
        <w:t xml:space="preserve"> участники съезда отмечают:</w:t>
      </w:r>
    </w:p>
    <w:p w:rsidR="005E22E5" w:rsidRPr="0012716E" w:rsidRDefault="00D10195" w:rsidP="00C267A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 xml:space="preserve">В отчетный период основные усилия профессиональных общественных организаций были </w:t>
      </w:r>
      <w:r w:rsidR="005E42F6" w:rsidRPr="0012716E">
        <w:rPr>
          <w:rFonts w:ascii="Times New Roman" w:hAnsi="Times New Roman" w:cs="Times New Roman"/>
          <w:sz w:val="24"/>
          <w:szCs w:val="24"/>
        </w:rPr>
        <w:t>направлены на координацию действий</w:t>
      </w:r>
      <w:r w:rsidR="00ED5E82">
        <w:rPr>
          <w:rFonts w:ascii="Times New Roman" w:hAnsi="Times New Roman" w:cs="Times New Roman"/>
          <w:sz w:val="24"/>
          <w:szCs w:val="24"/>
        </w:rPr>
        <w:t xml:space="preserve"> ассоциаций, объединений</w:t>
      </w:r>
      <w:r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ED5E82">
        <w:rPr>
          <w:rFonts w:ascii="Times New Roman" w:hAnsi="Times New Roman" w:cs="Times New Roman"/>
          <w:sz w:val="24"/>
          <w:szCs w:val="24"/>
        </w:rPr>
        <w:t xml:space="preserve">и предприятий промышленности, академической, отраслевой и вузовской науки, направленных на реализацию </w:t>
      </w:r>
      <w:r w:rsidR="005E42F6" w:rsidRPr="0012716E">
        <w:rPr>
          <w:rFonts w:ascii="Times New Roman" w:hAnsi="Times New Roman" w:cs="Times New Roman"/>
          <w:sz w:val="24"/>
          <w:szCs w:val="24"/>
        </w:rPr>
        <w:t xml:space="preserve"> стратегий </w:t>
      </w:r>
      <w:r w:rsidRPr="0012716E">
        <w:rPr>
          <w:rFonts w:ascii="Times New Roman" w:hAnsi="Times New Roman" w:cs="Times New Roman"/>
          <w:sz w:val="24"/>
          <w:szCs w:val="24"/>
        </w:rPr>
        <w:t xml:space="preserve"> развития фармацевтической и медицинской промышленности. В результате творческого взаимодействия</w:t>
      </w:r>
      <w:r w:rsidR="005E42F6" w:rsidRPr="0012716E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12716E">
        <w:rPr>
          <w:rFonts w:ascii="Times New Roman" w:hAnsi="Times New Roman" w:cs="Times New Roman"/>
          <w:sz w:val="24"/>
          <w:szCs w:val="24"/>
        </w:rPr>
        <w:t xml:space="preserve"> участников обращения лекарственных средств и медицинских изделий</w:t>
      </w:r>
      <w:r w:rsidR="005E42F6" w:rsidRPr="0012716E">
        <w:rPr>
          <w:rFonts w:ascii="Times New Roman" w:hAnsi="Times New Roman" w:cs="Times New Roman"/>
          <w:sz w:val="24"/>
          <w:szCs w:val="24"/>
        </w:rPr>
        <w:t>,</w:t>
      </w:r>
      <w:r w:rsidRPr="0012716E">
        <w:rPr>
          <w:rFonts w:ascii="Times New Roman" w:hAnsi="Times New Roman" w:cs="Times New Roman"/>
          <w:sz w:val="24"/>
          <w:szCs w:val="24"/>
        </w:rPr>
        <w:t xml:space="preserve"> существенно повысилась результативность выполнения принимаемых решений.</w:t>
      </w:r>
      <w:r w:rsidR="005E42F6" w:rsidRPr="0012716E">
        <w:rPr>
          <w:rFonts w:ascii="Times New Roman" w:hAnsi="Times New Roman" w:cs="Times New Roman"/>
          <w:sz w:val="24"/>
          <w:szCs w:val="24"/>
        </w:rPr>
        <w:t xml:space="preserve"> Принципиальные вопросы развития фармацевтической и медицинской промышленности регулярно рассматриваются на заседаниях рабочих групп, создаваемых Минпромторгом России и в Координационном Совете в сфере обращения лекарственных средств и медицинских изделий при Минздраве России. Проблемы, требующие межведомс</w:t>
      </w:r>
      <w:r w:rsidR="0055155A" w:rsidRPr="0012716E">
        <w:rPr>
          <w:rFonts w:ascii="Times New Roman" w:hAnsi="Times New Roman" w:cs="Times New Roman"/>
          <w:sz w:val="24"/>
          <w:szCs w:val="24"/>
        </w:rPr>
        <w:t>твенного решения</w:t>
      </w:r>
      <w:r w:rsidR="005F234E" w:rsidRPr="0012716E">
        <w:rPr>
          <w:rFonts w:ascii="Times New Roman" w:hAnsi="Times New Roman" w:cs="Times New Roman"/>
          <w:sz w:val="24"/>
          <w:szCs w:val="24"/>
        </w:rPr>
        <w:t>,</w:t>
      </w:r>
      <w:r w:rsidR="0055155A" w:rsidRPr="0012716E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5E42F6" w:rsidRPr="0012716E">
        <w:rPr>
          <w:rFonts w:ascii="Times New Roman" w:hAnsi="Times New Roman" w:cs="Times New Roman"/>
          <w:sz w:val="24"/>
          <w:szCs w:val="24"/>
        </w:rPr>
        <w:t xml:space="preserve"> обсуждаются на комиссии РСПП по фармацевтической и медицинской промышленности и в К</w:t>
      </w:r>
      <w:r w:rsidR="00617765" w:rsidRPr="0012716E">
        <w:rPr>
          <w:rFonts w:ascii="Times New Roman" w:hAnsi="Times New Roman" w:cs="Times New Roman"/>
          <w:sz w:val="24"/>
          <w:szCs w:val="24"/>
        </w:rPr>
        <w:t>омитете по предпринимательству в</w:t>
      </w:r>
      <w:r w:rsidR="005E42F6" w:rsidRPr="0012716E">
        <w:rPr>
          <w:rFonts w:ascii="Times New Roman" w:hAnsi="Times New Roman" w:cs="Times New Roman"/>
          <w:sz w:val="24"/>
          <w:szCs w:val="24"/>
        </w:rPr>
        <w:t xml:space="preserve"> здравоохранении и медицинской промышленности ТПП.   Практикуется проведение совместных заседаний с участием </w:t>
      </w:r>
      <w:r w:rsidR="00404811" w:rsidRPr="0012716E">
        <w:rPr>
          <w:rFonts w:ascii="Times New Roman" w:hAnsi="Times New Roman" w:cs="Times New Roman"/>
          <w:sz w:val="24"/>
          <w:szCs w:val="24"/>
        </w:rPr>
        <w:t xml:space="preserve">  </w:t>
      </w:r>
      <w:r w:rsidR="005E42F6" w:rsidRPr="0012716E">
        <w:rPr>
          <w:rFonts w:ascii="Times New Roman" w:hAnsi="Times New Roman" w:cs="Times New Roman"/>
          <w:sz w:val="24"/>
          <w:szCs w:val="24"/>
        </w:rPr>
        <w:t>профильных министерств и ведомств. В 2013 году было проведено 16 заседаний Всероссийского общественного Совета</w:t>
      </w:r>
      <w:r w:rsidR="00404811" w:rsidRPr="0012716E">
        <w:rPr>
          <w:rFonts w:ascii="Times New Roman" w:hAnsi="Times New Roman" w:cs="Times New Roman"/>
          <w:sz w:val="24"/>
          <w:szCs w:val="24"/>
        </w:rPr>
        <w:t xml:space="preserve">   </w:t>
      </w:r>
      <w:r w:rsidR="005E42F6" w:rsidRPr="0012716E">
        <w:rPr>
          <w:rFonts w:ascii="Times New Roman" w:hAnsi="Times New Roman" w:cs="Times New Roman"/>
          <w:sz w:val="24"/>
          <w:szCs w:val="24"/>
        </w:rPr>
        <w:t xml:space="preserve"> медицинской промышленности, 7 совместных заседаний Комиссии РСПП и Комитета ТПП. Объединения и ассоциации принимали активное участие в формировании и работе региональных фармацевтических и медицинских кластеров. </w:t>
      </w:r>
      <w:proofErr w:type="gramStart"/>
      <w:r w:rsidR="005E42F6" w:rsidRPr="0012716E">
        <w:rPr>
          <w:rFonts w:ascii="Times New Roman" w:hAnsi="Times New Roman" w:cs="Times New Roman"/>
          <w:sz w:val="24"/>
          <w:szCs w:val="24"/>
        </w:rPr>
        <w:t>В ходе  проведенных мероприятий подготовлены нормативные документы и рекомендации</w:t>
      </w:r>
      <w:r w:rsidR="005E22E5" w:rsidRPr="0012716E">
        <w:rPr>
          <w:rFonts w:ascii="Times New Roman" w:hAnsi="Times New Roman" w:cs="Times New Roman"/>
          <w:sz w:val="24"/>
          <w:szCs w:val="24"/>
        </w:rPr>
        <w:t xml:space="preserve"> по вопросам подготовки кадров, национальных правил организации производства и контроля качества лекарственных средств, законодательного регулирования обращения лекарственных средств и медицинских изделий, состояния и перспективам развития одноразовых медицинских изделий и изделий для диагностики </w:t>
      </w:r>
      <w:r w:rsidR="005E22E5" w:rsidRPr="001271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E22E5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5E22E5" w:rsidRPr="0012716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C267AC" w:rsidRPr="0012716E">
        <w:rPr>
          <w:rFonts w:ascii="Times New Roman" w:hAnsi="Times New Roman" w:cs="Times New Roman"/>
          <w:sz w:val="24"/>
          <w:szCs w:val="24"/>
        </w:rPr>
        <w:t>, создания</w:t>
      </w:r>
      <w:r w:rsidR="005E22E5" w:rsidRPr="0012716E">
        <w:rPr>
          <w:rFonts w:ascii="Times New Roman" w:hAnsi="Times New Roman" w:cs="Times New Roman"/>
          <w:sz w:val="24"/>
          <w:szCs w:val="24"/>
        </w:rPr>
        <w:t xml:space="preserve"> системы демонстрации достижений и поддержки вывода на рынок медицинской продукции, государственной поддержки производства лекарственных средств и</w:t>
      </w:r>
      <w:proofErr w:type="gramEnd"/>
      <w:r w:rsidR="005E22E5" w:rsidRPr="0012716E">
        <w:rPr>
          <w:rFonts w:ascii="Times New Roman" w:hAnsi="Times New Roman" w:cs="Times New Roman"/>
          <w:sz w:val="24"/>
          <w:szCs w:val="24"/>
        </w:rPr>
        <w:t xml:space="preserve"> медицинских изделий и др. При непосредственном взаимодействии с Департаментом фармацевтической и медицинской промышленности </w:t>
      </w:r>
      <w:proofErr w:type="spellStart"/>
      <w:r w:rsidR="005E22E5" w:rsidRPr="0012716E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5E22E5" w:rsidRPr="0012716E">
        <w:rPr>
          <w:rFonts w:ascii="Times New Roman" w:hAnsi="Times New Roman" w:cs="Times New Roman"/>
          <w:sz w:val="24"/>
          <w:szCs w:val="24"/>
        </w:rPr>
        <w:t xml:space="preserve"> России, Департаментом лекарственного обеспечения и регулирования обращения медицинских изделий Ми</w:t>
      </w:r>
      <w:r w:rsidR="006224AA">
        <w:rPr>
          <w:rFonts w:ascii="Times New Roman" w:hAnsi="Times New Roman" w:cs="Times New Roman"/>
          <w:sz w:val="24"/>
          <w:szCs w:val="24"/>
        </w:rPr>
        <w:t>нздрава России и Росздравнадзором</w:t>
      </w:r>
      <w:r w:rsidR="005E22E5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5E22E5" w:rsidRPr="00ED5E82">
        <w:rPr>
          <w:rFonts w:ascii="Times New Roman" w:hAnsi="Times New Roman" w:cs="Times New Roman"/>
          <w:sz w:val="24"/>
          <w:szCs w:val="24"/>
          <w:u w:val="single"/>
        </w:rPr>
        <w:t>подготовлены</w:t>
      </w:r>
      <w:r w:rsidR="005E22E5" w:rsidRPr="0012716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E22E5" w:rsidRPr="0012716E">
        <w:rPr>
          <w:rFonts w:ascii="Times New Roman" w:hAnsi="Times New Roman" w:cs="Times New Roman"/>
          <w:sz w:val="24"/>
          <w:szCs w:val="24"/>
        </w:rPr>
        <w:t>Национальные правила организации производства и контроля качества лекарственных средств (</w:t>
      </w:r>
      <w:r w:rsidR="005E22E5" w:rsidRPr="0012716E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ED5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2E5" w:rsidRPr="0012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2E5" w:rsidRPr="0012716E">
        <w:rPr>
          <w:rFonts w:ascii="Times New Roman" w:hAnsi="Times New Roman" w:cs="Times New Roman"/>
          <w:sz w:val="24"/>
          <w:szCs w:val="24"/>
        </w:rPr>
        <w:t>Утв</w:t>
      </w:r>
      <w:r w:rsidR="00ED5E82">
        <w:rPr>
          <w:rFonts w:ascii="Times New Roman" w:hAnsi="Times New Roman" w:cs="Times New Roman"/>
          <w:sz w:val="24"/>
          <w:szCs w:val="24"/>
        </w:rPr>
        <w:t>ерждены Минпромторгом России);</w:t>
      </w:r>
      <w:r w:rsidR="0055155A" w:rsidRPr="0012716E">
        <w:rPr>
          <w:rFonts w:ascii="Times New Roman" w:hAnsi="Times New Roman" w:cs="Times New Roman"/>
          <w:sz w:val="24"/>
          <w:szCs w:val="24"/>
        </w:rPr>
        <w:t xml:space="preserve"> п</w:t>
      </w:r>
      <w:r w:rsidR="005E22E5" w:rsidRPr="0012716E">
        <w:rPr>
          <w:rFonts w:ascii="Times New Roman" w:hAnsi="Times New Roman" w:cs="Times New Roman"/>
          <w:sz w:val="24"/>
          <w:szCs w:val="24"/>
        </w:rPr>
        <w:t xml:space="preserve">роект Постановления Правительства Российской Федерации «Об установлении сроков перехода производства лекарственных средств к их производству в соответствии с конкретными требованиями Правил организации производства и контроля качества лекарственных средств, включая </w:t>
      </w:r>
      <w:r w:rsidR="005E22E5" w:rsidRPr="0012716E">
        <w:rPr>
          <w:rFonts w:ascii="Times New Roman" w:hAnsi="Times New Roman" w:cs="Times New Roman"/>
          <w:sz w:val="24"/>
          <w:szCs w:val="24"/>
        </w:rPr>
        <w:lastRenderedPageBreak/>
        <w:t>сроки аттестации уполномоченных лиц</w:t>
      </w:r>
      <w:r w:rsidR="0055155A" w:rsidRPr="0012716E">
        <w:rPr>
          <w:rFonts w:ascii="Times New Roman" w:hAnsi="Times New Roman" w:cs="Times New Roman"/>
          <w:sz w:val="24"/>
          <w:szCs w:val="24"/>
        </w:rPr>
        <w:t>»</w:t>
      </w:r>
      <w:r w:rsidR="00ED5E82">
        <w:rPr>
          <w:rFonts w:ascii="Times New Roman" w:hAnsi="Times New Roman" w:cs="Times New Roman"/>
          <w:sz w:val="24"/>
          <w:szCs w:val="24"/>
        </w:rPr>
        <w:t>;</w:t>
      </w:r>
      <w:r w:rsidR="005E22E5" w:rsidRPr="0012716E">
        <w:rPr>
          <w:rFonts w:ascii="Times New Roman" w:hAnsi="Times New Roman" w:cs="Times New Roman"/>
          <w:sz w:val="24"/>
          <w:szCs w:val="24"/>
        </w:rPr>
        <w:t xml:space="preserve"> поправки в Постановление Правительства</w:t>
      </w:r>
      <w:r w:rsidR="00294DA1" w:rsidRPr="0012716E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2012 № 1416 « Об утверждении Правил государственной р</w:t>
      </w:r>
      <w:r w:rsidR="00ED5E82">
        <w:rPr>
          <w:rFonts w:ascii="Times New Roman" w:hAnsi="Times New Roman" w:cs="Times New Roman"/>
          <w:sz w:val="24"/>
          <w:szCs w:val="24"/>
        </w:rPr>
        <w:t>егистрации медицинских изделий»;</w:t>
      </w:r>
      <w:proofErr w:type="gramEnd"/>
      <w:r w:rsidR="00294DA1" w:rsidRPr="0012716E">
        <w:rPr>
          <w:rFonts w:ascii="Times New Roman" w:hAnsi="Times New Roman" w:cs="Times New Roman"/>
          <w:sz w:val="24"/>
          <w:szCs w:val="24"/>
        </w:rPr>
        <w:t xml:space="preserve"> поправки в статьи 149, 150 и 164 Налогового кодекса о подтверждении действующего НДС на медицинские изделия в свя</w:t>
      </w:r>
      <w:r w:rsidR="00294864" w:rsidRPr="0012716E">
        <w:rPr>
          <w:rFonts w:ascii="Times New Roman" w:hAnsi="Times New Roman" w:cs="Times New Roman"/>
          <w:sz w:val="24"/>
          <w:szCs w:val="24"/>
        </w:rPr>
        <w:t>зи с изменениями терминологии (</w:t>
      </w:r>
      <w:r w:rsidR="00294DA1" w:rsidRPr="0012716E">
        <w:rPr>
          <w:rFonts w:ascii="Times New Roman" w:hAnsi="Times New Roman" w:cs="Times New Roman"/>
          <w:sz w:val="24"/>
          <w:szCs w:val="24"/>
        </w:rPr>
        <w:t>поправки приняты</w:t>
      </w:r>
      <w:r w:rsidR="0055155A" w:rsidRPr="0012716E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ED5E82">
        <w:rPr>
          <w:rFonts w:ascii="Times New Roman" w:hAnsi="Times New Roman" w:cs="Times New Roman"/>
          <w:sz w:val="24"/>
          <w:szCs w:val="24"/>
        </w:rPr>
        <w:t xml:space="preserve"> законом 317-ФЗ от 25.11.2013г);</w:t>
      </w:r>
      <w:r w:rsidR="0055155A" w:rsidRPr="0012716E">
        <w:rPr>
          <w:rFonts w:ascii="Times New Roman" w:hAnsi="Times New Roman" w:cs="Times New Roman"/>
          <w:sz w:val="24"/>
          <w:szCs w:val="24"/>
        </w:rPr>
        <w:t xml:space="preserve"> п</w:t>
      </w:r>
      <w:r w:rsidR="00294DA1" w:rsidRPr="0012716E">
        <w:rPr>
          <w:rFonts w:ascii="Times New Roman" w:hAnsi="Times New Roman" w:cs="Times New Roman"/>
          <w:sz w:val="24"/>
          <w:szCs w:val="24"/>
        </w:rPr>
        <w:t xml:space="preserve">роект приказа </w:t>
      </w:r>
      <w:proofErr w:type="spellStart"/>
      <w:r w:rsidR="00294DA1" w:rsidRPr="0012716E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294DA1" w:rsidRPr="0012716E">
        <w:rPr>
          <w:rFonts w:ascii="Times New Roman" w:hAnsi="Times New Roman" w:cs="Times New Roman"/>
          <w:sz w:val="24"/>
          <w:szCs w:val="24"/>
        </w:rPr>
        <w:t xml:space="preserve"> России « Об условиях и критериях, в соответствии с которыми лекарственные средства, произведенные на территории Российской Федерации с использованием компонентов иностранного происхождения, могут быть отнесены к лекарственным сред</w:t>
      </w:r>
      <w:r w:rsidR="00ED5E82">
        <w:rPr>
          <w:rFonts w:ascii="Times New Roman" w:hAnsi="Times New Roman" w:cs="Times New Roman"/>
          <w:sz w:val="24"/>
          <w:szCs w:val="24"/>
        </w:rPr>
        <w:t>ствам Российского происхождения;</w:t>
      </w:r>
      <w:r w:rsidR="00294DA1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55155A" w:rsidRPr="0012716E">
        <w:rPr>
          <w:rFonts w:ascii="Times New Roman" w:hAnsi="Times New Roman" w:cs="Times New Roman"/>
          <w:sz w:val="24"/>
          <w:szCs w:val="24"/>
        </w:rPr>
        <w:t>проекты Постановлений</w:t>
      </w:r>
      <w:r w:rsidR="00F02260" w:rsidRPr="001271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«Об ограничении допуска медицинских изделий для целей осуществления закупок для государственных  и медицинских нужд» и «Об установления запрета на допуск отдельных видов товаров для целей осуществления закупок для обеспечения госуда</w:t>
      </w:r>
      <w:r w:rsidR="00ED5E82">
        <w:rPr>
          <w:rFonts w:ascii="Times New Roman" w:hAnsi="Times New Roman" w:cs="Times New Roman"/>
          <w:sz w:val="24"/>
          <w:szCs w:val="24"/>
        </w:rPr>
        <w:t>рственных и муниципальных нужд»;</w:t>
      </w:r>
      <w:r w:rsidR="00F02260" w:rsidRPr="0012716E">
        <w:rPr>
          <w:rFonts w:ascii="Times New Roman" w:hAnsi="Times New Roman" w:cs="Times New Roman"/>
          <w:sz w:val="24"/>
          <w:szCs w:val="24"/>
        </w:rPr>
        <w:t xml:space="preserve"> приказы Минздрава России, регулирующие обращения лекарственных средств и</w:t>
      </w:r>
      <w:r w:rsidR="0055155A" w:rsidRPr="0012716E">
        <w:rPr>
          <w:rFonts w:ascii="Times New Roman" w:hAnsi="Times New Roman" w:cs="Times New Roman"/>
          <w:sz w:val="24"/>
          <w:szCs w:val="24"/>
        </w:rPr>
        <w:t xml:space="preserve"> медицинских изделий и др.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Росздравнадзором с участием профессиональных общественных организаций разработаны методические рекомендации по порядку проведения экспертизы качества, эффективности и безопасности медицинских изделий, налажена система информации о процедуре прохождения документов, поданных на </w:t>
      </w:r>
      <w:r w:rsidR="00294864" w:rsidRPr="0012716E">
        <w:rPr>
          <w:rFonts w:ascii="Times New Roman" w:hAnsi="Times New Roman" w:cs="Times New Roman"/>
          <w:sz w:val="24"/>
          <w:szCs w:val="24"/>
        </w:rPr>
        <w:t>регистрацию. Благодаря выработке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единой позиции по большинству вопросов, связанных с обращением медицинских изделий</w:t>
      </w:r>
      <w:r w:rsidR="00ED5E82">
        <w:rPr>
          <w:rFonts w:ascii="Times New Roman" w:hAnsi="Times New Roman" w:cs="Times New Roman"/>
          <w:sz w:val="24"/>
          <w:szCs w:val="24"/>
        </w:rPr>
        <w:t>,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в Правительство Российской Федерации представлены предложения, устанавливающие требования к регистрации их в </w:t>
      </w:r>
      <w:r w:rsidR="00ED5E82">
        <w:rPr>
          <w:rFonts w:ascii="Times New Roman" w:hAnsi="Times New Roman" w:cs="Times New Roman"/>
          <w:sz w:val="24"/>
          <w:szCs w:val="24"/>
        </w:rPr>
        <w:t>зависимости от класса опасности;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согласованы перечни изделий, ввоз и реализация которых освобождается от НДС</w:t>
      </w:r>
      <w:r w:rsidR="00294864" w:rsidRPr="0012716E">
        <w:rPr>
          <w:rFonts w:ascii="Times New Roman" w:hAnsi="Times New Roman" w:cs="Times New Roman"/>
          <w:sz w:val="24"/>
          <w:szCs w:val="24"/>
        </w:rPr>
        <w:t>,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и которые облагаются налогом на доба</w:t>
      </w:r>
      <w:r w:rsidR="00ED5E82">
        <w:rPr>
          <w:rFonts w:ascii="Times New Roman" w:hAnsi="Times New Roman" w:cs="Times New Roman"/>
          <w:sz w:val="24"/>
          <w:szCs w:val="24"/>
        </w:rPr>
        <w:t>вленную стоимость в размере 10%;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продлены сроки окончания замены регистрационных удос</w:t>
      </w:r>
      <w:r w:rsidR="00294864" w:rsidRPr="0012716E">
        <w:rPr>
          <w:rFonts w:ascii="Times New Roman" w:hAnsi="Times New Roman" w:cs="Times New Roman"/>
          <w:sz w:val="24"/>
          <w:szCs w:val="24"/>
        </w:rPr>
        <w:t xml:space="preserve">товерений до января 2017 года  </w:t>
      </w:r>
      <w:r w:rsidR="00B0456D">
        <w:rPr>
          <w:rFonts w:ascii="Times New Roman" w:hAnsi="Times New Roman" w:cs="Times New Roman"/>
          <w:sz w:val="24"/>
          <w:szCs w:val="24"/>
        </w:rPr>
        <w:t>(Постановление Правительства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94864" w:rsidRPr="0012716E">
        <w:rPr>
          <w:rFonts w:ascii="Times New Roman" w:hAnsi="Times New Roman" w:cs="Times New Roman"/>
          <w:sz w:val="24"/>
          <w:szCs w:val="24"/>
        </w:rPr>
        <w:t xml:space="preserve"> Федерации от 17.10.2013г № 930</w:t>
      </w:r>
      <w:r w:rsidR="00B0456D">
        <w:rPr>
          <w:rFonts w:ascii="Times New Roman" w:hAnsi="Times New Roman" w:cs="Times New Roman"/>
          <w:sz w:val="24"/>
          <w:szCs w:val="24"/>
        </w:rPr>
        <w:t>)</w:t>
      </w:r>
      <w:r w:rsidR="00401002" w:rsidRPr="0012716E">
        <w:rPr>
          <w:rFonts w:ascii="Times New Roman" w:hAnsi="Times New Roman" w:cs="Times New Roman"/>
          <w:sz w:val="24"/>
          <w:szCs w:val="24"/>
        </w:rPr>
        <w:t xml:space="preserve"> и др.</w:t>
      </w:r>
      <w:r w:rsidR="00EA5242" w:rsidRPr="0012716E">
        <w:rPr>
          <w:rFonts w:ascii="Times New Roman" w:hAnsi="Times New Roman" w:cs="Times New Roman"/>
          <w:sz w:val="24"/>
          <w:szCs w:val="24"/>
        </w:rPr>
        <w:t xml:space="preserve"> Сделан ещё  один шаг на пути гармонизации системы обращения лекарственных средств и медицинских изделий с международными правилами.</w:t>
      </w:r>
    </w:p>
    <w:p w:rsidR="00401002" w:rsidRPr="0012716E" w:rsidRDefault="00401002" w:rsidP="00C267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E82">
        <w:rPr>
          <w:rFonts w:ascii="Times New Roman" w:hAnsi="Times New Roman" w:cs="Times New Roman"/>
          <w:b/>
          <w:sz w:val="24"/>
          <w:szCs w:val="24"/>
        </w:rPr>
        <w:t>Реализация Госу</w:t>
      </w:r>
      <w:r w:rsidR="00C267AC" w:rsidRPr="00ED5E82">
        <w:rPr>
          <w:rFonts w:ascii="Times New Roman" w:hAnsi="Times New Roman" w:cs="Times New Roman"/>
          <w:b/>
          <w:sz w:val="24"/>
          <w:szCs w:val="24"/>
        </w:rPr>
        <w:t>дарственной программы « Развитие</w:t>
      </w:r>
      <w:r w:rsidRPr="00ED5E82">
        <w:rPr>
          <w:rFonts w:ascii="Times New Roman" w:hAnsi="Times New Roman" w:cs="Times New Roman"/>
          <w:b/>
          <w:sz w:val="24"/>
          <w:szCs w:val="24"/>
        </w:rPr>
        <w:t xml:space="preserve"> фармацевтической и медицинской промышленности на период до 2020 г и дальнейшую перспективу», модернизация и техническое перевооружение действующих и создание новых предприятий по производству лекарственных средств и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 медицинских изделий с учетом требований </w:t>
      </w:r>
      <w:r w:rsidR="000E34BD" w:rsidRPr="00ED5E82">
        <w:rPr>
          <w:rFonts w:ascii="Times New Roman" w:hAnsi="Times New Roman" w:cs="Times New Roman"/>
          <w:b/>
          <w:sz w:val="24"/>
          <w:szCs w:val="24"/>
          <w:lang w:val="en-US"/>
        </w:rPr>
        <w:t>GMP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E34BD" w:rsidRPr="00ED5E82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="00C267AC" w:rsidRPr="00ED5E82">
        <w:rPr>
          <w:rFonts w:ascii="Times New Roman" w:hAnsi="Times New Roman" w:cs="Times New Roman"/>
          <w:b/>
          <w:sz w:val="24"/>
          <w:szCs w:val="24"/>
        </w:rPr>
        <w:t>-13485 привели как к укреплению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 предприятий, так и созданию новых импортозамещающих видов медицинской продукции.</w:t>
      </w:r>
      <w:proofErr w:type="gramEnd"/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 Генно-инженерная вакцин</w:t>
      </w:r>
      <w:r w:rsidR="00371A52" w:rsidRPr="00ED5E82">
        <w:rPr>
          <w:rFonts w:ascii="Times New Roman" w:hAnsi="Times New Roman" w:cs="Times New Roman"/>
          <w:b/>
          <w:sz w:val="24"/>
          <w:szCs w:val="24"/>
        </w:rPr>
        <w:t>а против гепатита</w:t>
      </w:r>
      <w:proofErr w:type="gramStart"/>
      <w:r w:rsidR="00371A52" w:rsidRPr="00ED5E8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371A52" w:rsidRPr="00ED5E82">
        <w:rPr>
          <w:rFonts w:ascii="Times New Roman" w:hAnsi="Times New Roman" w:cs="Times New Roman"/>
          <w:b/>
          <w:sz w:val="24"/>
          <w:szCs w:val="24"/>
        </w:rPr>
        <w:t>, интерфероны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52" w:rsidRPr="00ED5E82">
        <w:rPr>
          <w:rFonts w:ascii="Times New Roman" w:hAnsi="Times New Roman" w:cs="Times New Roman"/>
          <w:b/>
          <w:sz w:val="24"/>
          <w:szCs w:val="24"/>
        </w:rPr>
        <w:t>ɑ и ß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, препараты крови,  лекарства на основе </w:t>
      </w:r>
      <w:proofErr w:type="spellStart"/>
      <w:r w:rsidR="000E34BD" w:rsidRPr="00ED5E82">
        <w:rPr>
          <w:rFonts w:ascii="Times New Roman" w:hAnsi="Times New Roman" w:cs="Times New Roman"/>
          <w:b/>
          <w:sz w:val="24"/>
          <w:szCs w:val="24"/>
        </w:rPr>
        <w:t>моноклональных</w:t>
      </w:r>
      <w:proofErr w:type="spellEnd"/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 антител для лечения раковых и ревматоидных заболеваний, диагнос</w:t>
      </w:r>
      <w:r w:rsidR="00371A52" w:rsidRPr="00ED5E82">
        <w:rPr>
          <w:rFonts w:ascii="Times New Roman" w:hAnsi="Times New Roman" w:cs="Times New Roman"/>
          <w:b/>
          <w:sz w:val="24"/>
          <w:szCs w:val="24"/>
        </w:rPr>
        <w:t>тические наборы для выявления со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матических и инфекционных заболеваний, аппаратно-программный комплекс для клинико-диагностических исследований реологических свойств крови, комплекс неонатального оборудования, медицинские инструменты, </w:t>
      </w:r>
      <w:proofErr w:type="spellStart"/>
      <w:r w:rsidR="000E34BD" w:rsidRPr="00ED5E82">
        <w:rPr>
          <w:rFonts w:ascii="Times New Roman" w:hAnsi="Times New Roman" w:cs="Times New Roman"/>
          <w:b/>
          <w:sz w:val="24"/>
          <w:szCs w:val="24"/>
        </w:rPr>
        <w:t>рентгенаппаратура</w:t>
      </w:r>
      <w:proofErr w:type="spellEnd"/>
      <w:r w:rsidR="000E34BD" w:rsidRPr="00ED5E82">
        <w:rPr>
          <w:rFonts w:ascii="Times New Roman" w:hAnsi="Times New Roman" w:cs="Times New Roman"/>
          <w:b/>
          <w:sz w:val="24"/>
          <w:szCs w:val="24"/>
        </w:rPr>
        <w:t xml:space="preserve">, томографы компьютерные с количеством срезов от 1 до 128, </w:t>
      </w:r>
      <w:r w:rsidR="00C267AC" w:rsidRPr="00ED5E82">
        <w:rPr>
          <w:rFonts w:ascii="Times New Roman" w:hAnsi="Times New Roman" w:cs="Times New Roman"/>
          <w:b/>
          <w:sz w:val="24"/>
          <w:szCs w:val="24"/>
        </w:rPr>
        <w:t xml:space="preserve">диализные центры под ключ, оснащенные на 90% материалами и </w:t>
      </w:r>
      <w:proofErr w:type="gramStart"/>
      <w:r w:rsidR="00C267AC" w:rsidRPr="00ED5E82">
        <w:rPr>
          <w:rFonts w:ascii="Times New Roman" w:hAnsi="Times New Roman" w:cs="Times New Roman"/>
          <w:b/>
          <w:sz w:val="24"/>
          <w:szCs w:val="24"/>
        </w:rPr>
        <w:t>комплектующими российского производства,</w:t>
      </w:r>
      <w:r w:rsidR="00C028E1" w:rsidRPr="00ED5E82">
        <w:rPr>
          <w:rFonts w:ascii="Times New Roman" w:hAnsi="Times New Roman" w:cs="Times New Roman"/>
          <w:b/>
          <w:sz w:val="24"/>
          <w:szCs w:val="24"/>
        </w:rPr>
        <w:t xml:space="preserve"> ДНК анализаторы,</w:t>
      </w:r>
      <w:r w:rsidR="00C267AC" w:rsidRPr="00ED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>одноразовые медицинские изделия отечественного производства не только успешно конкурируют с лучшими зарубежными об</w:t>
      </w:r>
      <w:r w:rsidR="008017EE" w:rsidRPr="00ED5E82">
        <w:rPr>
          <w:rFonts w:ascii="Times New Roman" w:hAnsi="Times New Roman" w:cs="Times New Roman"/>
          <w:b/>
          <w:sz w:val="24"/>
          <w:szCs w:val="24"/>
        </w:rPr>
        <w:t>разцами, но и выпускаются в объё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>мах</w:t>
      </w:r>
      <w:r w:rsidR="00330EED" w:rsidRPr="00ED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4BD" w:rsidRPr="00ED5E82">
        <w:rPr>
          <w:rFonts w:ascii="Times New Roman" w:hAnsi="Times New Roman" w:cs="Times New Roman"/>
          <w:b/>
          <w:sz w:val="24"/>
          <w:szCs w:val="24"/>
        </w:rPr>
        <w:t>достаточных для удовлетворения в них</w:t>
      </w:r>
      <w:r w:rsidR="00330EED" w:rsidRPr="00ED5E82">
        <w:rPr>
          <w:rFonts w:ascii="Times New Roman" w:hAnsi="Times New Roman" w:cs="Times New Roman"/>
          <w:b/>
          <w:sz w:val="24"/>
          <w:szCs w:val="24"/>
        </w:rPr>
        <w:t xml:space="preserve"> потребности здравоохранения.</w:t>
      </w:r>
      <w:proofErr w:type="gramEnd"/>
      <w:r w:rsidR="00330EED" w:rsidRPr="00ED5E82">
        <w:rPr>
          <w:rFonts w:ascii="Times New Roman" w:hAnsi="Times New Roman" w:cs="Times New Roman"/>
          <w:b/>
          <w:sz w:val="24"/>
          <w:szCs w:val="24"/>
        </w:rPr>
        <w:t xml:space="preserve"> Производство медицинской продукции растет высокими темпами.</w:t>
      </w:r>
      <w:r w:rsidR="0098488E" w:rsidRPr="00ED5E8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8488E" w:rsidRPr="0012716E">
        <w:rPr>
          <w:rFonts w:ascii="Times New Roman" w:hAnsi="Times New Roman" w:cs="Times New Roman"/>
          <w:sz w:val="24"/>
          <w:szCs w:val="24"/>
        </w:rPr>
        <w:t>Большой вклад в полученные результаты вносят специализированные фармацевтические и медицинские кластеры, созданные в Калужской, Московской, Пензе</w:t>
      </w:r>
      <w:r w:rsidR="00EA5242" w:rsidRPr="0012716E">
        <w:rPr>
          <w:rFonts w:ascii="Times New Roman" w:hAnsi="Times New Roman" w:cs="Times New Roman"/>
          <w:sz w:val="24"/>
          <w:szCs w:val="24"/>
        </w:rPr>
        <w:t>нской и Ярославской областях, р.</w:t>
      </w:r>
      <w:r w:rsidR="0098488E" w:rsidRPr="0012716E">
        <w:rPr>
          <w:rFonts w:ascii="Times New Roman" w:hAnsi="Times New Roman" w:cs="Times New Roman"/>
          <w:sz w:val="24"/>
          <w:szCs w:val="24"/>
        </w:rPr>
        <w:t xml:space="preserve"> Татарстан, в гг. Москва </w:t>
      </w:r>
      <w:r w:rsidR="0098488E" w:rsidRPr="0012716E">
        <w:rPr>
          <w:rFonts w:ascii="Times New Roman" w:hAnsi="Times New Roman" w:cs="Times New Roman"/>
          <w:sz w:val="24"/>
          <w:szCs w:val="24"/>
        </w:rPr>
        <w:lastRenderedPageBreak/>
        <w:t>и Санкт-Петербург и опирающиеся на  научно-образовательные центры и центры превосходства технологий, организованные на базе Уральского и Казанского (Приволжского) федеральных университетов,  Московского физико-технического университета, Нижегородского государственного университета им. Н.И. Лобачевского, Московского государственного ун</w:t>
      </w:r>
      <w:r w:rsidR="00EA5242" w:rsidRPr="0012716E">
        <w:rPr>
          <w:rFonts w:ascii="Times New Roman" w:hAnsi="Times New Roman" w:cs="Times New Roman"/>
          <w:sz w:val="24"/>
          <w:szCs w:val="24"/>
        </w:rPr>
        <w:t>иверситета им. М.И.</w:t>
      </w:r>
      <w:proofErr w:type="gramEnd"/>
      <w:r w:rsidR="00EA5242" w:rsidRPr="0012716E">
        <w:rPr>
          <w:rFonts w:ascii="Times New Roman" w:hAnsi="Times New Roman" w:cs="Times New Roman"/>
          <w:sz w:val="24"/>
          <w:szCs w:val="24"/>
        </w:rPr>
        <w:t xml:space="preserve"> Ломоносова</w:t>
      </w:r>
      <w:r w:rsidR="00C028E1" w:rsidRPr="0012716E">
        <w:rPr>
          <w:rFonts w:ascii="Times New Roman" w:hAnsi="Times New Roman" w:cs="Times New Roman"/>
          <w:sz w:val="24"/>
          <w:szCs w:val="24"/>
        </w:rPr>
        <w:t>,</w:t>
      </w:r>
      <w:r w:rsidR="0098488E" w:rsidRPr="0012716E">
        <w:rPr>
          <w:rFonts w:ascii="Times New Roman" w:hAnsi="Times New Roman" w:cs="Times New Roman"/>
          <w:sz w:val="24"/>
          <w:szCs w:val="24"/>
        </w:rPr>
        <w:t xml:space="preserve"> Ярославского государственного педагогического университета и </w:t>
      </w:r>
      <w:proofErr w:type="gramStart"/>
      <w:r w:rsidR="0098488E" w:rsidRPr="0012716E">
        <w:rPr>
          <w:rFonts w:ascii="Times New Roman" w:hAnsi="Times New Roman" w:cs="Times New Roman"/>
          <w:sz w:val="24"/>
          <w:szCs w:val="24"/>
        </w:rPr>
        <w:t>Санкт-Петербургской</w:t>
      </w:r>
      <w:proofErr w:type="gramEnd"/>
      <w:r w:rsidR="0098488E" w:rsidRPr="0012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8E" w:rsidRPr="0012716E">
        <w:rPr>
          <w:rFonts w:ascii="Times New Roman" w:hAnsi="Times New Roman" w:cs="Times New Roman"/>
          <w:sz w:val="24"/>
          <w:szCs w:val="24"/>
        </w:rPr>
        <w:t>химфармакадемии</w:t>
      </w:r>
      <w:proofErr w:type="spellEnd"/>
      <w:r w:rsidR="0098488E" w:rsidRPr="0012716E">
        <w:rPr>
          <w:rFonts w:ascii="Times New Roman" w:hAnsi="Times New Roman" w:cs="Times New Roman"/>
          <w:sz w:val="24"/>
          <w:szCs w:val="24"/>
        </w:rPr>
        <w:t>.</w:t>
      </w:r>
    </w:p>
    <w:p w:rsidR="00CE62A5" w:rsidRPr="0012716E" w:rsidRDefault="00330EED" w:rsidP="00CE62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Производство лекарственных средств и медицин</w:t>
      </w:r>
      <w:r w:rsidR="00F97976" w:rsidRPr="0012716E">
        <w:rPr>
          <w:rFonts w:ascii="Times New Roman" w:hAnsi="Times New Roman" w:cs="Times New Roman"/>
          <w:sz w:val="24"/>
          <w:szCs w:val="24"/>
        </w:rPr>
        <w:t>ских изделий относится к высоко</w:t>
      </w:r>
      <w:r w:rsidR="00BA16CF">
        <w:rPr>
          <w:rFonts w:ascii="Times New Roman" w:hAnsi="Times New Roman" w:cs="Times New Roman"/>
          <w:sz w:val="24"/>
          <w:szCs w:val="24"/>
        </w:rPr>
        <w:t>технологичным</w:t>
      </w:r>
      <w:r w:rsidRPr="0012716E">
        <w:rPr>
          <w:rFonts w:ascii="Times New Roman" w:hAnsi="Times New Roman" w:cs="Times New Roman"/>
          <w:sz w:val="24"/>
          <w:szCs w:val="24"/>
        </w:rPr>
        <w:t xml:space="preserve"> отраслям</w:t>
      </w:r>
      <w:r w:rsidR="00294864" w:rsidRPr="0012716E">
        <w:rPr>
          <w:rFonts w:ascii="Times New Roman" w:hAnsi="Times New Roman" w:cs="Times New Roman"/>
          <w:sz w:val="24"/>
          <w:szCs w:val="24"/>
        </w:rPr>
        <w:t>,</w:t>
      </w:r>
      <w:r w:rsidRPr="0012716E">
        <w:rPr>
          <w:rFonts w:ascii="Times New Roman" w:hAnsi="Times New Roman" w:cs="Times New Roman"/>
          <w:sz w:val="24"/>
          <w:szCs w:val="24"/>
        </w:rPr>
        <w:t xml:space="preserve"> и характеризуется высокой производитель</w:t>
      </w:r>
      <w:r w:rsidR="00371A52" w:rsidRPr="0012716E">
        <w:rPr>
          <w:rFonts w:ascii="Times New Roman" w:hAnsi="Times New Roman" w:cs="Times New Roman"/>
          <w:sz w:val="24"/>
          <w:szCs w:val="24"/>
        </w:rPr>
        <w:t>ностью труда. Развитие фармацевтической и медицинской промышленности, как наукоёмких отраслей, является катализатором развития в стране производства современных приборов</w:t>
      </w:r>
      <w:r w:rsidR="009E0AB6" w:rsidRPr="0012716E">
        <w:rPr>
          <w:rFonts w:ascii="Times New Roman" w:hAnsi="Times New Roman" w:cs="Times New Roman"/>
          <w:sz w:val="24"/>
          <w:szCs w:val="24"/>
        </w:rPr>
        <w:t xml:space="preserve"> и оборудования, тонкой химии и упаковочных материалов. В 2013 году объем медицинской продукции превысил  230 млрд. руб. (~ 190 млрд. руб. лекарственные средства и ~ 40 млрд. руб. медицинские изделия</w:t>
      </w:r>
      <w:r w:rsidR="009E0AB6" w:rsidRPr="00BA16CF">
        <w:rPr>
          <w:rFonts w:ascii="Times New Roman" w:hAnsi="Times New Roman" w:cs="Times New Roman"/>
          <w:b/>
          <w:sz w:val="24"/>
          <w:szCs w:val="24"/>
        </w:rPr>
        <w:t>).  В случае реализации стратегий развития фармацевтической и медицинской промышленности в 2020 году российские предприятия произведут продукции на сумму 960 млрд. руб. (750 млрд. руб. лекарства и 210 млрд. руб. медицинские изделия), отрас</w:t>
      </w:r>
      <w:r w:rsidR="00EA5242" w:rsidRPr="00BA16CF">
        <w:rPr>
          <w:rFonts w:ascii="Times New Roman" w:hAnsi="Times New Roman" w:cs="Times New Roman"/>
          <w:b/>
          <w:sz w:val="24"/>
          <w:szCs w:val="24"/>
        </w:rPr>
        <w:t>ль станет важным звеном в системе технологического обновления</w:t>
      </w:r>
      <w:r w:rsidR="009E0AB6" w:rsidRPr="00BA16CF">
        <w:rPr>
          <w:rFonts w:ascii="Times New Roman" w:hAnsi="Times New Roman" w:cs="Times New Roman"/>
          <w:b/>
          <w:sz w:val="24"/>
          <w:szCs w:val="24"/>
        </w:rPr>
        <w:t xml:space="preserve"> российской экономики. Учитывая, что государство</w:t>
      </w:r>
      <w:r w:rsidR="009E0AB6" w:rsidRPr="00ED5E82">
        <w:rPr>
          <w:rFonts w:ascii="Times New Roman" w:hAnsi="Times New Roman" w:cs="Times New Roman"/>
          <w:b/>
          <w:sz w:val="24"/>
          <w:szCs w:val="24"/>
        </w:rPr>
        <w:t xml:space="preserve"> является главным покупателем </w:t>
      </w:r>
      <w:r w:rsidR="00F97976" w:rsidRPr="00ED5E82">
        <w:rPr>
          <w:rFonts w:ascii="Times New Roman" w:hAnsi="Times New Roman" w:cs="Times New Roman"/>
          <w:b/>
          <w:sz w:val="24"/>
          <w:szCs w:val="24"/>
        </w:rPr>
        <w:t xml:space="preserve"> медицинской продукции (90%</w:t>
      </w:r>
      <w:r w:rsidR="00C028E1" w:rsidRPr="00ED5E82">
        <w:rPr>
          <w:rFonts w:ascii="Times New Roman" w:hAnsi="Times New Roman" w:cs="Times New Roman"/>
          <w:b/>
          <w:sz w:val="24"/>
          <w:szCs w:val="24"/>
        </w:rPr>
        <w:t xml:space="preserve"> техники и изделий </w:t>
      </w:r>
      <w:r w:rsidR="00C267AC" w:rsidRPr="00ED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76" w:rsidRPr="00ED5E82">
        <w:rPr>
          <w:rFonts w:ascii="Times New Roman" w:hAnsi="Times New Roman" w:cs="Times New Roman"/>
          <w:b/>
          <w:sz w:val="24"/>
          <w:szCs w:val="24"/>
        </w:rPr>
        <w:t>медицинского назначения и более 40% медикаментов), рост отечественного производства лекарств и медицинских изделий будет способствовать повышению эффективности бюджета здравоохранения, который, инвестируя в закупку лекарственных средств и медицинской техники</w:t>
      </w:r>
      <w:r w:rsidR="00294864" w:rsidRPr="00ED5E82">
        <w:rPr>
          <w:rFonts w:ascii="Times New Roman" w:hAnsi="Times New Roman" w:cs="Times New Roman"/>
          <w:b/>
          <w:sz w:val="24"/>
          <w:szCs w:val="24"/>
        </w:rPr>
        <w:t>,</w:t>
      </w:r>
      <w:r w:rsidR="00F97976" w:rsidRPr="00ED5E82">
        <w:rPr>
          <w:rFonts w:ascii="Times New Roman" w:hAnsi="Times New Roman" w:cs="Times New Roman"/>
          <w:b/>
          <w:sz w:val="24"/>
          <w:szCs w:val="24"/>
        </w:rPr>
        <w:t xml:space="preserve"> из расходного превратится в бюджет развития.</w:t>
      </w:r>
      <w:r w:rsidR="009E0AB6" w:rsidRPr="00ED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76" w:rsidRPr="00ED5E82">
        <w:rPr>
          <w:rFonts w:ascii="Times New Roman" w:hAnsi="Times New Roman" w:cs="Times New Roman"/>
          <w:b/>
          <w:sz w:val="24"/>
          <w:szCs w:val="24"/>
        </w:rPr>
        <w:t>Переориентаци</w:t>
      </w:r>
      <w:r w:rsidR="00EA5242" w:rsidRPr="00ED5E82">
        <w:rPr>
          <w:rFonts w:ascii="Times New Roman" w:hAnsi="Times New Roman" w:cs="Times New Roman"/>
          <w:b/>
          <w:sz w:val="24"/>
          <w:szCs w:val="24"/>
        </w:rPr>
        <w:t>я здравоохранения на продукцию отечественного производства</w:t>
      </w:r>
      <w:r w:rsidR="00F97976" w:rsidRPr="00ED5E82">
        <w:rPr>
          <w:rFonts w:ascii="Times New Roman" w:hAnsi="Times New Roman" w:cs="Times New Roman"/>
          <w:b/>
          <w:sz w:val="24"/>
          <w:szCs w:val="24"/>
        </w:rPr>
        <w:t xml:space="preserve"> позволит ежегодно экономить </w:t>
      </w:r>
      <w:r w:rsidR="00C267AC" w:rsidRPr="00ED5E82">
        <w:rPr>
          <w:rFonts w:ascii="Times New Roman" w:hAnsi="Times New Roman" w:cs="Times New Roman"/>
          <w:b/>
          <w:sz w:val="24"/>
          <w:szCs w:val="24"/>
        </w:rPr>
        <w:t>(</w:t>
      </w:r>
      <w:r w:rsidR="00F97976" w:rsidRPr="00ED5E82">
        <w:rPr>
          <w:rFonts w:ascii="Times New Roman" w:hAnsi="Times New Roman" w:cs="Times New Roman"/>
          <w:b/>
          <w:sz w:val="24"/>
          <w:szCs w:val="24"/>
        </w:rPr>
        <w:t>на закупках и за счет налоговых поступлений</w:t>
      </w:r>
      <w:r w:rsidR="00C267AC" w:rsidRPr="00ED5E8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97976" w:rsidRPr="00ED5E82">
        <w:rPr>
          <w:rFonts w:ascii="Times New Roman" w:hAnsi="Times New Roman" w:cs="Times New Roman"/>
          <w:b/>
          <w:sz w:val="24"/>
          <w:szCs w:val="24"/>
        </w:rPr>
        <w:t xml:space="preserve"> десятки миллиардов рублей.</w:t>
      </w:r>
      <w:r w:rsidR="000624E5" w:rsidRPr="00ED5E82">
        <w:rPr>
          <w:rFonts w:ascii="Times New Roman" w:hAnsi="Times New Roman" w:cs="Times New Roman"/>
          <w:b/>
          <w:sz w:val="24"/>
          <w:szCs w:val="24"/>
        </w:rPr>
        <w:t xml:space="preserve"> Такая перспектива может быть реализована, если удастся осуществить меры государственной поддержки отрасли, предложенные профессиональными общественными организациями, решить вопросы нормативно-правового  регулирования обращения медицинской продукции и устранить административные барьеры, мешающие развитию производства</w:t>
      </w:r>
      <w:r w:rsidR="007E792D" w:rsidRPr="00ED5E82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 медицинских изделий. </w:t>
      </w:r>
      <w:proofErr w:type="gramStart"/>
      <w:r w:rsidR="007E792D" w:rsidRPr="00ED5E82">
        <w:rPr>
          <w:rFonts w:ascii="Times New Roman" w:hAnsi="Times New Roman" w:cs="Times New Roman"/>
          <w:b/>
          <w:sz w:val="24"/>
          <w:szCs w:val="24"/>
        </w:rPr>
        <w:t xml:space="preserve">Именно из-за этих барьеров по-прежнему темпы роста импорта медицинской продукции более чем в два раза превышают темпы роста её производства в России (в 2013 году по импорту закуплено лекарств на сумму 700 </w:t>
      </w:r>
      <w:r w:rsidR="00B0456D" w:rsidRPr="00ED5E82">
        <w:rPr>
          <w:rFonts w:ascii="Times New Roman" w:hAnsi="Times New Roman" w:cs="Times New Roman"/>
          <w:b/>
          <w:sz w:val="24"/>
          <w:szCs w:val="24"/>
        </w:rPr>
        <w:t xml:space="preserve">млрд. руб. или  77% </w:t>
      </w:r>
      <w:r w:rsidR="007E792D" w:rsidRPr="00ED5E82">
        <w:rPr>
          <w:rFonts w:ascii="Times New Roman" w:hAnsi="Times New Roman" w:cs="Times New Roman"/>
          <w:b/>
          <w:sz w:val="24"/>
          <w:szCs w:val="24"/>
        </w:rPr>
        <w:t xml:space="preserve"> от общего объёма рынка, а медицинских изделий на сумму 220 млрд. руб. или 83,5% объёма рынка).</w:t>
      </w:r>
      <w:proofErr w:type="gramEnd"/>
      <w:r w:rsidR="007E792D" w:rsidRPr="00ED5E82">
        <w:rPr>
          <w:rFonts w:ascii="Times New Roman" w:hAnsi="Times New Roman" w:cs="Times New Roman"/>
          <w:b/>
          <w:sz w:val="24"/>
          <w:szCs w:val="24"/>
        </w:rPr>
        <w:t xml:space="preserve"> Процедуры регистрации лекарственных средств и медицинских изделий не отражают положительных изменений, происходящих в фармацевтической и медици</w:t>
      </w:r>
      <w:r w:rsidR="00C028E1" w:rsidRPr="00ED5E82">
        <w:rPr>
          <w:rFonts w:ascii="Times New Roman" w:hAnsi="Times New Roman" w:cs="Times New Roman"/>
          <w:b/>
          <w:sz w:val="24"/>
          <w:szCs w:val="24"/>
        </w:rPr>
        <w:t xml:space="preserve">нской промышленности, </w:t>
      </w:r>
      <w:proofErr w:type="gramStart"/>
      <w:r w:rsidR="00C028E1" w:rsidRPr="00ED5E82">
        <w:rPr>
          <w:rFonts w:ascii="Times New Roman" w:hAnsi="Times New Roman" w:cs="Times New Roman"/>
          <w:b/>
          <w:sz w:val="24"/>
          <w:szCs w:val="24"/>
        </w:rPr>
        <w:t>избыточны</w:t>
      </w:r>
      <w:r w:rsidR="007E792D" w:rsidRPr="00ED5E82">
        <w:rPr>
          <w:rFonts w:ascii="Times New Roman" w:hAnsi="Times New Roman" w:cs="Times New Roman"/>
          <w:b/>
          <w:sz w:val="24"/>
          <w:szCs w:val="24"/>
        </w:rPr>
        <w:t xml:space="preserve"> и требуют</w:t>
      </w:r>
      <w:proofErr w:type="gramEnd"/>
      <w:r w:rsidR="007E792D" w:rsidRPr="00ED5E82">
        <w:rPr>
          <w:rFonts w:ascii="Times New Roman" w:hAnsi="Times New Roman" w:cs="Times New Roman"/>
          <w:b/>
          <w:sz w:val="24"/>
          <w:szCs w:val="24"/>
        </w:rPr>
        <w:t xml:space="preserve"> совершенствования. Внесение поправок в Федеральный закон «Об обращении лекарственных средств» и Правила государственной регистрации медицинских изделий неоправда</w:t>
      </w:r>
      <w:r w:rsidR="00CE62A5" w:rsidRPr="00ED5E82">
        <w:rPr>
          <w:rFonts w:ascii="Times New Roman" w:hAnsi="Times New Roman" w:cs="Times New Roman"/>
          <w:b/>
          <w:sz w:val="24"/>
          <w:szCs w:val="24"/>
        </w:rPr>
        <w:t>н</w:t>
      </w:r>
      <w:r w:rsidR="007E792D" w:rsidRPr="00ED5E82">
        <w:rPr>
          <w:rFonts w:ascii="Times New Roman" w:hAnsi="Times New Roman" w:cs="Times New Roman"/>
          <w:b/>
          <w:sz w:val="24"/>
          <w:szCs w:val="24"/>
        </w:rPr>
        <w:t>но</w:t>
      </w:r>
      <w:r w:rsidR="00B0456D" w:rsidRPr="00ED5E82">
        <w:rPr>
          <w:rFonts w:ascii="Times New Roman" w:hAnsi="Times New Roman" w:cs="Times New Roman"/>
          <w:b/>
          <w:sz w:val="24"/>
          <w:szCs w:val="24"/>
        </w:rPr>
        <w:t xml:space="preserve"> затянулось</w:t>
      </w:r>
      <w:r w:rsidR="00CE62A5" w:rsidRPr="00ED5E82">
        <w:rPr>
          <w:rFonts w:ascii="Times New Roman" w:hAnsi="Times New Roman" w:cs="Times New Roman"/>
          <w:b/>
          <w:sz w:val="24"/>
          <w:szCs w:val="24"/>
        </w:rPr>
        <w:t xml:space="preserve">, чем наносится непоправимый ущерб развитию производства лекарств и медицинских изделий. Меры государственной поддержки фармацевтической и медицинской промышленности практически </w:t>
      </w:r>
      <w:r w:rsidR="00C028E1" w:rsidRPr="00ED5E82">
        <w:rPr>
          <w:rFonts w:ascii="Times New Roman" w:hAnsi="Times New Roman" w:cs="Times New Roman"/>
          <w:b/>
          <w:sz w:val="24"/>
          <w:szCs w:val="24"/>
        </w:rPr>
        <w:t xml:space="preserve">не работают. Предложения по поддержке </w:t>
      </w:r>
      <w:proofErr w:type="gramStart"/>
      <w:r w:rsidR="00C028E1" w:rsidRPr="00ED5E82">
        <w:rPr>
          <w:rFonts w:ascii="Times New Roman" w:hAnsi="Times New Roman" w:cs="Times New Roman"/>
          <w:b/>
          <w:sz w:val="24"/>
          <w:szCs w:val="24"/>
        </w:rPr>
        <w:t>отрасли, вырабатываемые по поручению Правительства РФ</w:t>
      </w:r>
      <w:r w:rsidR="00CE62A5" w:rsidRPr="00ED5E82">
        <w:rPr>
          <w:rFonts w:ascii="Times New Roman" w:hAnsi="Times New Roman" w:cs="Times New Roman"/>
          <w:b/>
          <w:sz w:val="24"/>
          <w:szCs w:val="24"/>
        </w:rPr>
        <w:t xml:space="preserve"> тонут</w:t>
      </w:r>
      <w:proofErr w:type="gramEnd"/>
      <w:r w:rsidR="00B0456D" w:rsidRPr="00ED5E82">
        <w:rPr>
          <w:rFonts w:ascii="Times New Roman" w:hAnsi="Times New Roman" w:cs="Times New Roman"/>
          <w:b/>
          <w:sz w:val="24"/>
          <w:szCs w:val="24"/>
        </w:rPr>
        <w:t xml:space="preserve"> в межведомственном согласовании</w:t>
      </w:r>
      <w:r w:rsidR="00CE62A5" w:rsidRPr="00ED5E82">
        <w:rPr>
          <w:rFonts w:ascii="Times New Roman" w:hAnsi="Times New Roman" w:cs="Times New Roman"/>
          <w:b/>
          <w:sz w:val="24"/>
          <w:szCs w:val="24"/>
        </w:rPr>
        <w:t xml:space="preserve">. Созданная по поручению Президента Российской Федерации </w:t>
      </w:r>
      <w:r w:rsidR="00CE62A5" w:rsidRPr="00ED5E82">
        <w:rPr>
          <w:rFonts w:ascii="Times New Roman" w:hAnsi="Times New Roman" w:cs="Times New Roman"/>
          <w:b/>
          <w:sz w:val="24"/>
          <w:szCs w:val="24"/>
        </w:rPr>
        <w:lastRenderedPageBreak/>
        <w:t>межведомственная рабочая группа в течение года не смогла выработ</w:t>
      </w:r>
      <w:r w:rsidR="003D74BE" w:rsidRPr="00ED5E82">
        <w:rPr>
          <w:rFonts w:ascii="Times New Roman" w:hAnsi="Times New Roman" w:cs="Times New Roman"/>
          <w:b/>
          <w:sz w:val="24"/>
          <w:szCs w:val="24"/>
        </w:rPr>
        <w:t>ать единое мнение по вопросам  о</w:t>
      </w:r>
      <w:r w:rsidR="00CE62A5" w:rsidRPr="00ED5E82">
        <w:rPr>
          <w:rFonts w:ascii="Times New Roman" w:hAnsi="Times New Roman" w:cs="Times New Roman"/>
          <w:b/>
          <w:sz w:val="24"/>
          <w:szCs w:val="24"/>
        </w:rPr>
        <w:t xml:space="preserve">граничения на допуск медицинских товаров для целей осуществления закупок для обеспечения государственных и муниципальных нужд в целях защиты внутреннего рынка Российской Федерации. </w:t>
      </w:r>
      <w:proofErr w:type="gramStart"/>
      <w:r w:rsidR="00CE62A5" w:rsidRPr="00ED5E82">
        <w:rPr>
          <w:rFonts w:ascii="Times New Roman" w:hAnsi="Times New Roman" w:cs="Times New Roman"/>
          <w:b/>
          <w:sz w:val="24"/>
          <w:szCs w:val="24"/>
        </w:rPr>
        <w:t xml:space="preserve">Приказы Минздрава России, изданные в связи с вступлением в силу Федерального закона от 21.11.2011г. №323 ФЗ «Об основах охраны здоровья граждан в Российской Федерации», регламентирующие порядок и правила обращения лекарственных средств и </w:t>
      </w:r>
      <w:r w:rsidR="00D815EE" w:rsidRPr="00ED5E82">
        <w:rPr>
          <w:rFonts w:ascii="Times New Roman" w:hAnsi="Times New Roman" w:cs="Times New Roman"/>
          <w:b/>
          <w:sz w:val="24"/>
          <w:szCs w:val="24"/>
        </w:rPr>
        <w:t xml:space="preserve"> медицинских изделий из-за длительного времени </w:t>
      </w:r>
      <w:r w:rsidR="00ED5E82">
        <w:rPr>
          <w:rFonts w:ascii="Times New Roman" w:hAnsi="Times New Roman" w:cs="Times New Roman"/>
          <w:b/>
          <w:sz w:val="24"/>
          <w:szCs w:val="24"/>
        </w:rPr>
        <w:t xml:space="preserve"> согласования и </w:t>
      </w:r>
      <w:r w:rsidR="00D815EE" w:rsidRPr="00ED5E82">
        <w:rPr>
          <w:rFonts w:ascii="Times New Roman" w:hAnsi="Times New Roman" w:cs="Times New Roman"/>
          <w:b/>
          <w:sz w:val="24"/>
          <w:szCs w:val="24"/>
        </w:rPr>
        <w:t>рассмотрения в Минюсте России не позволяют своевременно реагировать на изменения, происходящие на рынке, что также  сказывается на сроках реализации государственных</w:t>
      </w:r>
      <w:proofErr w:type="gramEnd"/>
      <w:r w:rsidR="00D815EE" w:rsidRPr="00ED5E82">
        <w:rPr>
          <w:rFonts w:ascii="Times New Roman" w:hAnsi="Times New Roman" w:cs="Times New Roman"/>
          <w:b/>
          <w:sz w:val="24"/>
          <w:szCs w:val="24"/>
        </w:rPr>
        <w:t xml:space="preserve"> решений по развитию пр</w:t>
      </w:r>
      <w:r w:rsidR="00B0456D" w:rsidRPr="00ED5E82">
        <w:rPr>
          <w:rFonts w:ascii="Times New Roman" w:hAnsi="Times New Roman" w:cs="Times New Roman"/>
          <w:b/>
          <w:sz w:val="24"/>
          <w:szCs w:val="24"/>
        </w:rPr>
        <w:t>оизводства лекарств и медицинских изделий.</w:t>
      </w:r>
    </w:p>
    <w:p w:rsidR="009B4B9B" w:rsidRPr="0012716E" w:rsidRDefault="00F97976" w:rsidP="00323C2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716" w:rsidRPr="0012716E">
        <w:rPr>
          <w:rFonts w:ascii="Times New Roman" w:hAnsi="Times New Roman" w:cs="Times New Roman"/>
          <w:color w:val="000000"/>
          <w:sz w:val="24"/>
          <w:szCs w:val="24"/>
        </w:rPr>
        <w:t>В последнее время активизировалась работа по повышению имиджа отечественной медицинской продукции, в</w:t>
      </w:r>
      <w:r w:rsidR="00323C2F" w:rsidRPr="0012716E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за счет  конференций и</w:t>
      </w:r>
      <w:r w:rsidR="00705716" w:rsidRPr="0012716E">
        <w:rPr>
          <w:rFonts w:ascii="Times New Roman" w:hAnsi="Times New Roman" w:cs="Times New Roman"/>
          <w:color w:val="000000"/>
          <w:sz w:val="24"/>
          <w:szCs w:val="24"/>
        </w:rPr>
        <w:t xml:space="preserve"> выставок организуемых согласно мероприятия «Развитие системы демонстрации достижений и поддержки вывода на рынок продукции отечественной фармацевтической и медицинской промышленности</w:t>
      </w:r>
      <w:r w:rsidR="00323C2F" w:rsidRPr="001271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5716" w:rsidRPr="001271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15EE" w:rsidRPr="00127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716" w:rsidRPr="0012716E">
        <w:rPr>
          <w:rFonts w:ascii="Times New Roman" w:hAnsi="Times New Roman" w:cs="Times New Roman"/>
          <w:color w:val="000000"/>
          <w:sz w:val="24"/>
          <w:szCs w:val="24"/>
        </w:rPr>
        <w:t>в том числе созданной в рамках реализации федеральной целевой програм</w:t>
      </w:r>
      <w:r w:rsidR="00613724" w:rsidRPr="0012716E">
        <w:rPr>
          <w:rFonts w:ascii="Times New Roman" w:hAnsi="Times New Roman" w:cs="Times New Roman"/>
          <w:color w:val="000000"/>
          <w:sz w:val="24"/>
          <w:szCs w:val="24"/>
        </w:rPr>
        <w:t>мы»</w:t>
      </w:r>
      <w:r w:rsidR="00705716" w:rsidRPr="0012716E">
        <w:rPr>
          <w:rFonts w:ascii="Times New Roman" w:hAnsi="Times New Roman" w:cs="Times New Roman"/>
          <w:color w:val="000000"/>
          <w:sz w:val="24"/>
          <w:szCs w:val="24"/>
        </w:rPr>
        <w:t xml:space="preserve"> "Развитие фармацевтической и медицинской промышленности Российской Федерации на период до 2020 года и</w:t>
      </w:r>
      <w:proofErr w:type="gramEnd"/>
      <w:r w:rsidR="00705716" w:rsidRPr="0012716E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дальнейшую перспективу".</w:t>
      </w:r>
      <w:r w:rsidR="00323C2F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705716" w:rsidRPr="0012716E">
        <w:rPr>
          <w:rFonts w:ascii="Times New Roman" w:hAnsi="Times New Roman" w:cs="Times New Roman"/>
          <w:sz w:val="24"/>
          <w:szCs w:val="24"/>
        </w:rPr>
        <w:t>Анализ результативности участия предприятий отрасли в выставках, конференциях и симпозиумах</w:t>
      </w:r>
      <w:r w:rsidR="00323C2F" w:rsidRPr="0012716E">
        <w:rPr>
          <w:rFonts w:ascii="Times New Roman" w:hAnsi="Times New Roman" w:cs="Times New Roman"/>
          <w:sz w:val="24"/>
          <w:szCs w:val="24"/>
        </w:rPr>
        <w:t xml:space="preserve"> показывает, что хотя и отмечаются </w:t>
      </w:r>
      <w:r w:rsidR="00705716" w:rsidRPr="0012716E">
        <w:rPr>
          <w:rFonts w:ascii="Times New Roman" w:hAnsi="Times New Roman" w:cs="Times New Roman"/>
          <w:sz w:val="24"/>
          <w:szCs w:val="24"/>
        </w:rPr>
        <w:t>положительные тенденции</w:t>
      </w:r>
      <w:r w:rsidR="00323C2F" w:rsidRPr="0012716E">
        <w:rPr>
          <w:rFonts w:ascii="Times New Roman" w:hAnsi="Times New Roman" w:cs="Times New Roman"/>
          <w:sz w:val="24"/>
          <w:szCs w:val="24"/>
        </w:rPr>
        <w:t xml:space="preserve">, в целом </w:t>
      </w:r>
      <w:r w:rsidR="00705716" w:rsidRPr="0012716E">
        <w:rPr>
          <w:rFonts w:ascii="Times New Roman" w:hAnsi="Times New Roman" w:cs="Times New Roman"/>
          <w:sz w:val="24"/>
          <w:szCs w:val="24"/>
        </w:rPr>
        <w:t xml:space="preserve"> существующая система продвижения на </w:t>
      </w:r>
      <w:r w:rsidR="000624E5" w:rsidRPr="0012716E">
        <w:rPr>
          <w:rFonts w:ascii="Times New Roman" w:hAnsi="Times New Roman" w:cs="Times New Roman"/>
          <w:sz w:val="24"/>
          <w:szCs w:val="24"/>
        </w:rPr>
        <w:t>рынок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 медицинской продукции</w:t>
      </w:r>
      <w:r w:rsidR="000624E5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705716" w:rsidRPr="0012716E">
        <w:rPr>
          <w:rFonts w:ascii="Times New Roman" w:hAnsi="Times New Roman" w:cs="Times New Roman"/>
          <w:sz w:val="24"/>
          <w:szCs w:val="24"/>
        </w:rPr>
        <w:t xml:space="preserve"> значительно отстаёт от технологий продвижения аналогичных продуктов зарубежными компаниями.</w:t>
      </w:r>
      <w:r w:rsidR="00D815EE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D815EE" w:rsidRPr="00CB0F61">
        <w:rPr>
          <w:rFonts w:ascii="Times New Roman" w:hAnsi="Times New Roman" w:cs="Times New Roman"/>
          <w:b/>
          <w:sz w:val="24"/>
          <w:szCs w:val="24"/>
        </w:rPr>
        <w:t>К этому добавляется не</w:t>
      </w:r>
      <w:r w:rsidR="00D815EE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D815EE" w:rsidRPr="00CB0F61">
        <w:rPr>
          <w:rFonts w:ascii="Times New Roman" w:hAnsi="Times New Roman" w:cs="Times New Roman"/>
          <w:b/>
          <w:sz w:val="24"/>
          <w:szCs w:val="24"/>
        </w:rPr>
        <w:t>всегда оправданная ориентация лечебно-профилактических учреждений и органов здрав</w:t>
      </w:r>
      <w:r w:rsidR="00613724" w:rsidRPr="00CB0F61">
        <w:rPr>
          <w:rFonts w:ascii="Times New Roman" w:hAnsi="Times New Roman" w:cs="Times New Roman"/>
          <w:b/>
          <w:sz w:val="24"/>
          <w:szCs w:val="24"/>
        </w:rPr>
        <w:t>оохранения регионов на лекарства и технику</w:t>
      </w:r>
      <w:r w:rsidR="00D815EE" w:rsidRPr="00CB0F61">
        <w:rPr>
          <w:rFonts w:ascii="Times New Roman" w:hAnsi="Times New Roman" w:cs="Times New Roman"/>
          <w:b/>
          <w:sz w:val="24"/>
          <w:szCs w:val="24"/>
        </w:rPr>
        <w:t xml:space="preserve"> зарубежного производителя. Становится  правилом, что медицинская продукция</w:t>
      </w:r>
      <w:r w:rsidR="009E0CCB" w:rsidRPr="00CB0F61">
        <w:rPr>
          <w:rFonts w:ascii="Times New Roman" w:hAnsi="Times New Roman" w:cs="Times New Roman"/>
          <w:b/>
          <w:sz w:val="24"/>
          <w:szCs w:val="24"/>
        </w:rPr>
        <w:t xml:space="preserve"> отечественного</w:t>
      </w:r>
      <w:r w:rsidR="001F2F7E" w:rsidRPr="00CB0F61">
        <w:rPr>
          <w:rFonts w:ascii="Times New Roman" w:hAnsi="Times New Roman" w:cs="Times New Roman"/>
          <w:b/>
          <w:sz w:val="24"/>
          <w:szCs w:val="24"/>
        </w:rPr>
        <w:t xml:space="preserve"> производства, несмотря на современное качество, с трудом пробивается на российский рынок. Некоторые виды продукции закупаются исключительно по импорту, а потом из-за отсутствия расходных материалов простаивают. Наличие качественных российских аналогов не останавливает рост закупок лекарств и медицинских изделий импортного производства.</w:t>
      </w:r>
      <w:r w:rsidR="001F2F7E" w:rsidRPr="0012716E">
        <w:rPr>
          <w:rFonts w:ascii="Times New Roman" w:hAnsi="Times New Roman" w:cs="Times New Roman"/>
          <w:sz w:val="24"/>
          <w:szCs w:val="24"/>
        </w:rPr>
        <w:t xml:space="preserve"> По 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просьбе регионов и </w:t>
      </w:r>
      <w:r w:rsidR="00E0787C" w:rsidRPr="0012716E">
        <w:rPr>
          <w:rFonts w:ascii="Times New Roman" w:hAnsi="Times New Roman" w:cs="Times New Roman"/>
          <w:sz w:val="24"/>
          <w:szCs w:val="24"/>
        </w:rPr>
        <w:t>поручению Пра</w:t>
      </w:r>
      <w:r w:rsidR="00613724" w:rsidRPr="0012716E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  <w:r w:rsidR="00E0787C" w:rsidRPr="0012716E">
        <w:rPr>
          <w:rFonts w:ascii="Times New Roman" w:hAnsi="Times New Roman" w:cs="Times New Roman"/>
          <w:sz w:val="24"/>
          <w:szCs w:val="24"/>
        </w:rPr>
        <w:t xml:space="preserve"> РСПП, Минпромторг Росси</w:t>
      </w:r>
      <w:r w:rsidR="00C028E1" w:rsidRPr="0012716E">
        <w:rPr>
          <w:rFonts w:ascii="Times New Roman" w:hAnsi="Times New Roman" w:cs="Times New Roman"/>
          <w:sz w:val="24"/>
          <w:szCs w:val="24"/>
        </w:rPr>
        <w:t xml:space="preserve">и и Минздрав России </w:t>
      </w:r>
      <w:proofErr w:type="gramStart"/>
      <w:r w:rsidR="00C028E1" w:rsidRPr="0012716E">
        <w:rPr>
          <w:rFonts w:ascii="Times New Roman" w:hAnsi="Times New Roman" w:cs="Times New Roman"/>
          <w:sz w:val="24"/>
          <w:szCs w:val="24"/>
        </w:rPr>
        <w:t>разработали</w:t>
      </w:r>
      <w:r w:rsidR="00E0787C" w:rsidRPr="0012716E">
        <w:rPr>
          <w:rFonts w:ascii="Times New Roman" w:hAnsi="Times New Roman" w:cs="Times New Roman"/>
          <w:sz w:val="24"/>
          <w:szCs w:val="24"/>
        </w:rPr>
        <w:t xml:space="preserve">   и разместили</w:t>
      </w:r>
      <w:proofErr w:type="gramEnd"/>
      <w:r w:rsidR="00E0787C" w:rsidRPr="0012716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E0787C" w:rsidRPr="0012716E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E0787C" w:rsidRPr="0012716E">
        <w:rPr>
          <w:rFonts w:ascii="Times New Roman" w:hAnsi="Times New Roman" w:cs="Times New Roman"/>
          <w:sz w:val="24"/>
          <w:szCs w:val="24"/>
        </w:rPr>
        <w:t xml:space="preserve">  России перечень 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конкурентоспособных </w:t>
      </w:r>
      <w:r w:rsidR="00E0787C" w:rsidRPr="0012716E">
        <w:rPr>
          <w:rFonts w:ascii="Times New Roman" w:hAnsi="Times New Roman" w:cs="Times New Roman"/>
          <w:sz w:val="24"/>
          <w:szCs w:val="24"/>
        </w:rPr>
        <w:t>медицинских приборов и оборудования, выпускаемого отечественной  промышленностью.  Прав</w:t>
      </w:r>
      <w:r w:rsidR="00294864" w:rsidRPr="0012716E"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Федерации, </w:t>
      </w:r>
      <w:r w:rsidR="00E0787C" w:rsidRPr="0012716E">
        <w:rPr>
          <w:rFonts w:ascii="Times New Roman" w:hAnsi="Times New Roman" w:cs="Times New Roman"/>
          <w:sz w:val="24"/>
          <w:szCs w:val="24"/>
        </w:rPr>
        <w:t>было рекомендовано руководителям регионов</w:t>
      </w:r>
      <w:r w:rsidR="00294864" w:rsidRPr="0012716E">
        <w:rPr>
          <w:rFonts w:ascii="Times New Roman" w:hAnsi="Times New Roman" w:cs="Times New Roman"/>
          <w:sz w:val="24"/>
          <w:szCs w:val="24"/>
        </w:rPr>
        <w:t xml:space="preserve">, </w:t>
      </w:r>
      <w:r w:rsidR="00E0787C" w:rsidRPr="0012716E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C146C3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E0787C" w:rsidRPr="0012716E">
        <w:rPr>
          <w:rFonts w:ascii="Times New Roman" w:hAnsi="Times New Roman" w:cs="Times New Roman"/>
          <w:sz w:val="24"/>
          <w:szCs w:val="24"/>
        </w:rPr>
        <w:t xml:space="preserve"> указанным перечнем при организации закупок.</w:t>
      </w:r>
      <w:r w:rsidR="00294864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E0787C" w:rsidRPr="0012716E">
        <w:rPr>
          <w:rFonts w:ascii="Times New Roman" w:hAnsi="Times New Roman" w:cs="Times New Roman"/>
          <w:sz w:val="24"/>
          <w:szCs w:val="24"/>
        </w:rPr>
        <w:t xml:space="preserve"> С аналогичными рекомендация</w:t>
      </w:r>
      <w:r w:rsidR="00CB0F61">
        <w:rPr>
          <w:rFonts w:ascii="Times New Roman" w:hAnsi="Times New Roman" w:cs="Times New Roman"/>
          <w:sz w:val="24"/>
          <w:szCs w:val="24"/>
        </w:rPr>
        <w:t xml:space="preserve">ми к руководителям регионов 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 обратились руководитель РСПП, Министр</w:t>
      </w:r>
      <w:r w:rsidR="00E0787C" w:rsidRPr="0012716E">
        <w:rPr>
          <w:rFonts w:ascii="Times New Roman" w:hAnsi="Times New Roman" w:cs="Times New Roman"/>
          <w:sz w:val="24"/>
          <w:szCs w:val="24"/>
        </w:rPr>
        <w:t xml:space="preserve"> промышленности и торговли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 России и М</w:t>
      </w:r>
      <w:r w:rsidR="00427236" w:rsidRPr="0012716E">
        <w:rPr>
          <w:rFonts w:ascii="Times New Roman" w:hAnsi="Times New Roman" w:cs="Times New Roman"/>
          <w:sz w:val="24"/>
          <w:szCs w:val="24"/>
        </w:rPr>
        <w:t xml:space="preserve">инистр здравоохранения России. </w:t>
      </w:r>
      <w:proofErr w:type="gramStart"/>
      <w:r w:rsidR="00427236" w:rsidRPr="0012716E">
        <w:rPr>
          <w:rFonts w:ascii="Times New Roman" w:hAnsi="Times New Roman" w:cs="Times New Roman"/>
          <w:sz w:val="24"/>
          <w:szCs w:val="24"/>
        </w:rPr>
        <w:t xml:space="preserve">Ожидалось, что разработанный перечень, в котором приведены данные о производителях и стоимости изделий, будет использован при </w:t>
      </w:r>
      <w:r w:rsidR="00613724" w:rsidRPr="0012716E">
        <w:rPr>
          <w:rFonts w:ascii="Times New Roman" w:hAnsi="Times New Roman" w:cs="Times New Roman"/>
          <w:sz w:val="24"/>
          <w:szCs w:val="24"/>
        </w:rPr>
        <w:t>их закупках</w:t>
      </w:r>
      <w:r w:rsidR="00C146C3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427236" w:rsidRPr="0012716E">
        <w:rPr>
          <w:rFonts w:ascii="Times New Roman" w:hAnsi="Times New Roman" w:cs="Times New Roman"/>
          <w:sz w:val="24"/>
          <w:szCs w:val="24"/>
        </w:rPr>
        <w:t xml:space="preserve"> в рамках реализации региональных программ модернизации лечебно-профилактических учреждений.</w:t>
      </w:r>
      <w:proofErr w:type="gramEnd"/>
      <w:r w:rsidR="00427236" w:rsidRPr="0012716E">
        <w:rPr>
          <w:rFonts w:ascii="Times New Roman" w:hAnsi="Times New Roman" w:cs="Times New Roman"/>
          <w:sz w:val="24"/>
          <w:szCs w:val="24"/>
        </w:rPr>
        <w:t xml:space="preserve"> Однако рекомендации были проигнорированы большинством регионов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 в результате чего почти 300 млрд. руб</w:t>
      </w:r>
      <w:r w:rsidR="00C146C3" w:rsidRPr="0012716E">
        <w:rPr>
          <w:rFonts w:ascii="Times New Roman" w:hAnsi="Times New Roman" w:cs="Times New Roman"/>
          <w:sz w:val="24"/>
          <w:szCs w:val="24"/>
        </w:rPr>
        <w:t>.</w:t>
      </w:r>
      <w:r w:rsidR="00613724" w:rsidRPr="0012716E">
        <w:rPr>
          <w:rFonts w:ascii="Times New Roman" w:hAnsi="Times New Roman" w:cs="Times New Roman"/>
          <w:sz w:val="24"/>
          <w:szCs w:val="24"/>
        </w:rPr>
        <w:t xml:space="preserve">, потраченных на модернизацию ЛПУ пошли </w:t>
      </w:r>
      <w:r w:rsidR="009B4B9B" w:rsidRPr="0012716E">
        <w:rPr>
          <w:rFonts w:ascii="Times New Roman" w:hAnsi="Times New Roman" w:cs="Times New Roman"/>
          <w:sz w:val="24"/>
          <w:szCs w:val="24"/>
        </w:rPr>
        <w:t>на развитие зарубежных компаний</w:t>
      </w:r>
      <w:r w:rsidR="00427236" w:rsidRPr="0012716E">
        <w:rPr>
          <w:rFonts w:ascii="Times New Roman" w:hAnsi="Times New Roman" w:cs="Times New Roman"/>
          <w:sz w:val="24"/>
          <w:szCs w:val="24"/>
        </w:rPr>
        <w:t>.</w:t>
      </w:r>
    </w:p>
    <w:p w:rsidR="00F97976" w:rsidRPr="0012716E" w:rsidRDefault="00427236" w:rsidP="009B4B9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F61"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совместным приказом Минэкономразвития России и Федерального Казначейства №761/20н от 27 декабря</w:t>
      </w:r>
      <w:r w:rsidR="00EA5242" w:rsidRPr="00CB0F61">
        <w:rPr>
          <w:rFonts w:ascii="Times New Roman" w:hAnsi="Times New Roman" w:cs="Times New Roman"/>
          <w:b/>
          <w:sz w:val="24"/>
          <w:szCs w:val="24"/>
        </w:rPr>
        <w:t xml:space="preserve"> 2011 г. заказчики обязаны </w:t>
      </w:r>
      <w:r w:rsidRPr="00CB0F61">
        <w:rPr>
          <w:rFonts w:ascii="Times New Roman" w:hAnsi="Times New Roman" w:cs="Times New Roman"/>
          <w:b/>
          <w:sz w:val="24"/>
          <w:szCs w:val="24"/>
        </w:rPr>
        <w:t>размещать информацию о закупках на общероссийском официальном сайте для размещения информации о заказах. Как правило</w:t>
      </w:r>
      <w:r w:rsidR="00EA3221" w:rsidRPr="00CB0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0F61">
        <w:rPr>
          <w:rFonts w:ascii="Times New Roman" w:hAnsi="Times New Roman" w:cs="Times New Roman"/>
          <w:b/>
          <w:sz w:val="24"/>
          <w:szCs w:val="24"/>
        </w:rPr>
        <w:t xml:space="preserve"> это решение не выполняется. </w:t>
      </w:r>
      <w:r w:rsidRPr="00CB0F61">
        <w:rPr>
          <w:rFonts w:ascii="Times New Roman" w:hAnsi="Times New Roman" w:cs="Times New Roman"/>
          <w:sz w:val="24"/>
          <w:szCs w:val="24"/>
        </w:rPr>
        <w:t>Результатом такой</w:t>
      </w:r>
      <w:r w:rsidRPr="0012716E">
        <w:rPr>
          <w:rFonts w:ascii="Times New Roman" w:hAnsi="Times New Roman" w:cs="Times New Roman"/>
          <w:sz w:val="24"/>
          <w:szCs w:val="24"/>
        </w:rPr>
        <w:t xml:space="preserve"> политики  стало снижение</w:t>
      </w:r>
      <w:r w:rsidR="00EA3221" w:rsidRPr="0012716E">
        <w:rPr>
          <w:rFonts w:ascii="Times New Roman" w:hAnsi="Times New Roman" w:cs="Times New Roman"/>
          <w:sz w:val="24"/>
          <w:szCs w:val="24"/>
        </w:rPr>
        <w:t xml:space="preserve">  в 2013 году доли лекарств на россий</w:t>
      </w:r>
      <w:r w:rsidR="009B4B9B" w:rsidRPr="0012716E">
        <w:rPr>
          <w:rFonts w:ascii="Times New Roman" w:hAnsi="Times New Roman" w:cs="Times New Roman"/>
          <w:sz w:val="24"/>
          <w:szCs w:val="24"/>
        </w:rPr>
        <w:t>ском рынке до 23%, а медицинских изделий</w:t>
      </w:r>
      <w:r w:rsidR="00EA3221" w:rsidRPr="0012716E">
        <w:rPr>
          <w:rFonts w:ascii="Times New Roman" w:hAnsi="Times New Roman" w:cs="Times New Roman"/>
          <w:sz w:val="24"/>
          <w:szCs w:val="24"/>
        </w:rPr>
        <w:t xml:space="preserve"> до 16,5%.</w:t>
      </w:r>
      <w:r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EA3221" w:rsidRPr="0012716E">
        <w:rPr>
          <w:rFonts w:ascii="Times New Roman" w:hAnsi="Times New Roman" w:cs="Times New Roman"/>
          <w:sz w:val="24"/>
          <w:szCs w:val="24"/>
        </w:rPr>
        <w:t xml:space="preserve"> При сохранении таких пропорций в дальнейшем, под вопрос будут поставлены целевые индикаторы федеральной целевой программы «Развитие фармацевтической и медицинской промышленности на период до 2020 года и дальнейшую перспективу».</w:t>
      </w:r>
      <w:r w:rsidR="00EA5242" w:rsidRPr="0012716E">
        <w:rPr>
          <w:rFonts w:ascii="Times New Roman" w:hAnsi="Times New Roman" w:cs="Times New Roman"/>
          <w:sz w:val="24"/>
          <w:szCs w:val="24"/>
        </w:rPr>
        <w:t xml:space="preserve"> Чтобы этого не допустить, необходимо системная, последовательная работа государства на всех уровнях власти  и общественных организаций по повышению престижности отечественной промышленности.</w:t>
      </w:r>
    </w:p>
    <w:p w:rsidR="00EA3221" w:rsidRPr="00BA16CF" w:rsidRDefault="00EA3221" w:rsidP="00E53CAB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CF">
        <w:rPr>
          <w:rFonts w:ascii="Times New Roman" w:hAnsi="Times New Roman" w:cs="Times New Roman"/>
          <w:b/>
          <w:sz w:val="24"/>
          <w:szCs w:val="24"/>
        </w:rPr>
        <w:t>В этой связи единственным способом создания конкурентоспособного производства лекарственных средств и медицинских изделий является решение Правительства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Pr="00BA16CF">
        <w:rPr>
          <w:rFonts w:ascii="Times New Roman" w:hAnsi="Times New Roman" w:cs="Times New Roman"/>
          <w:b/>
          <w:sz w:val="24"/>
          <w:szCs w:val="24"/>
        </w:rPr>
        <w:t xml:space="preserve"> об ограничении импорта медицинской продукции, аналоги которой производятся в России в достаточном количестве и 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BA16CF">
        <w:rPr>
          <w:rFonts w:ascii="Times New Roman" w:hAnsi="Times New Roman" w:cs="Times New Roman"/>
          <w:b/>
          <w:sz w:val="24"/>
          <w:szCs w:val="24"/>
        </w:rPr>
        <w:t xml:space="preserve"> национальным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>и</w:t>
      </w:r>
      <w:r w:rsidRPr="00BA16CF">
        <w:rPr>
          <w:rFonts w:ascii="Times New Roman" w:hAnsi="Times New Roman" w:cs="Times New Roman"/>
          <w:b/>
          <w:sz w:val="24"/>
          <w:szCs w:val="24"/>
        </w:rPr>
        <w:t xml:space="preserve"> правилам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>и</w:t>
      </w:r>
      <w:r w:rsidRPr="00BA16CF">
        <w:rPr>
          <w:rFonts w:ascii="Times New Roman" w:hAnsi="Times New Roman" w:cs="Times New Roman"/>
          <w:b/>
          <w:sz w:val="24"/>
          <w:szCs w:val="24"/>
        </w:rPr>
        <w:t xml:space="preserve"> их производства и контроля качества. </w:t>
      </w:r>
      <w:proofErr w:type="gramStart"/>
      <w:r w:rsidRPr="00BA16CF">
        <w:rPr>
          <w:rFonts w:ascii="Times New Roman" w:hAnsi="Times New Roman" w:cs="Times New Roman"/>
          <w:b/>
          <w:sz w:val="24"/>
          <w:szCs w:val="24"/>
        </w:rPr>
        <w:t>Подготовленные профессиональными общественными организациями совместно с Минпромторгом России проекты документов об особенностях закупок медицинской продукции для государственных и  муниципальных нужд соответствуют общемировой практике, а их принятие не только будет способствовать развитию отечественной медицинской промышленности,  но и</w:t>
      </w:r>
      <w:r w:rsidR="00C7698A" w:rsidRPr="00BA16CF">
        <w:rPr>
          <w:rFonts w:ascii="Times New Roman" w:hAnsi="Times New Roman" w:cs="Times New Roman"/>
          <w:b/>
          <w:sz w:val="24"/>
          <w:szCs w:val="24"/>
        </w:rPr>
        <w:t xml:space="preserve">  повысит заинтересованность зарубежных компаний в локализации производства лекарств и медицинских изделий на территории России, что по мнению Всемирной организации здравоохранения </w:t>
      </w:r>
      <w:r w:rsidR="003D74BE" w:rsidRPr="00BA16CF">
        <w:rPr>
          <w:rFonts w:ascii="Times New Roman" w:hAnsi="Times New Roman" w:cs="Times New Roman"/>
          <w:b/>
          <w:sz w:val="24"/>
          <w:szCs w:val="24"/>
        </w:rPr>
        <w:t>«</w:t>
      </w:r>
      <w:r w:rsidR="00C7698A" w:rsidRPr="00BA16CF">
        <w:rPr>
          <w:rFonts w:ascii="Times New Roman" w:hAnsi="Times New Roman" w:cs="Times New Roman"/>
          <w:b/>
          <w:sz w:val="24"/>
          <w:szCs w:val="24"/>
        </w:rPr>
        <w:t>будет способствовать росту доступности</w:t>
      </w:r>
      <w:proofErr w:type="gramEnd"/>
      <w:r w:rsidR="00C7698A" w:rsidRPr="00BA16CF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 и большей адаптации продукции к нуждам конкретной страны</w:t>
      </w:r>
      <w:r w:rsidR="003D74BE" w:rsidRPr="00BA16CF">
        <w:rPr>
          <w:rFonts w:ascii="Times New Roman" w:hAnsi="Times New Roman" w:cs="Times New Roman"/>
          <w:b/>
          <w:sz w:val="24"/>
          <w:szCs w:val="24"/>
        </w:rPr>
        <w:t>»</w:t>
      </w:r>
      <w:r w:rsidR="00C7698A" w:rsidRPr="00BA16CF">
        <w:rPr>
          <w:rFonts w:ascii="Times New Roman" w:hAnsi="Times New Roman" w:cs="Times New Roman"/>
          <w:b/>
          <w:sz w:val="24"/>
          <w:szCs w:val="24"/>
        </w:rPr>
        <w:t>.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 xml:space="preserve"> Данное предложение находится в полном </w:t>
      </w:r>
      <w:proofErr w:type="gramStart"/>
      <w:r w:rsidR="009B4B9B" w:rsidRPr="00BA16CF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="009B4B9B" w:rsidRPr="00BA16CF">
        <w:rPr>
          <w:rFonts w:ascii="Times New Roman" w:hAnsi="Times New Roman" w:cs="Times New Roman"/>
          <w:b/>
          <w:sz w:val="24"/>
          <w:szCs w:val="24"/>
        </w:rPr>
        <w:t xml:space="preserve"> со статьей 14 Федерального закона о контрактной системе, п.3: </w:t>
      </w:r>
      <w:proofErr w:type="gramStart"/>
      <w:r w:rsidR="009B4B9B" w:rsidRPr="00BA16CF">
        <w:rPr>
          <w:rFonts w:ascii="Times New Roman" w:hAnsi="Times New Roman" w:cs="Times New Roman"/>
          <w:b/>
          <w:sz w:val="24"/>
          <w:szCs w:val="24"/>
        </w:rPr>
        <w:t>«В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Правительством Р</w:t>
      </w:r>
      <w:r w:rsidR="00CB0F61" w:rsidRPr="00BA16CF">
        <w:rPr>
          <w:rFonts w:ascii="Times New Roman" w:hAnsi="Times New Roman" w:cs="Times New Roman"/>
          <w:b/>
          <w:sz w:val="24"/>
          <w:szCs w:val="24"/>
        </w:rPr>
        <w:t>оссийской Федерации устанавливае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9B4B9B" w:rsidRPr="00BA16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запрет на допуск товаров,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 xml:space="preserve"> происходящих из иностранных государств, работ, услуг, соответственно выполняемых, оказываемых иностранными лицами, и </w:t>
      </w:r>
      <w:r w:rsidR="00CB0F61" w:rsidRPr="00BA16CF">
        <w:rPr>
          <w:rFonts w:ascii="Times New Roman" w:hAnsi="Times New Roman" w:cs="Times New Roman"/>
          <w:b/>
          <w:sz w:val="24"/>
          <w:szCs w:val="24"/>
          <w:u w:val="single"/>
        </w:rPr>
        <w:t>ограничения</w:t>
      </w:r>
      <w:r w:rsidR="009B4B9B" w:rsidRPr="00BA16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допуска указанных товаров</w:t>
      </w:r>
      <w:r w:rsidR="009B4B9B" w:rsidRPr="00BA16CF">
        <w:rPr>
          <w:rFonts w:ascii="Times New Roman" w:hAnsi="Times New Roman" w:cs="Times New Roman"/>
          <w:b/>
          <w:sz w:val="24"/>
          <w:szCs w:val="24"/>
        </w:rPr>
        <w:t>, услуг для целей осуществления закупок.</w:t>
      </w:r>
      <w:proofErr w:type="gramEnd"/>
      <w:r w:rsidR="009B4B9B" w:rsidRPr="00BA16CF">
        <w:rPr>
          <w:rFonts w:ascii="Times New Roman" w:hAnsi="Times New Roman" w:cs="Times New Roman"/>
          <w:b/>
          <w:sz w:val="24"/>
          <w:szCs w:val="24"/>
        </w:rPr>
        <w:t xml:space="preserve"> Определение страны происхождения указанных товаров</w:t>
      </w:r>
      <w:r w:rsidR="00294864" w:rsidRPr="00BA16CF">
        <w:rPr>
          <w:rFonts w:ascii="Times New Roman" w:hAnsi="Times New Roman" w:cs="Times New Roman"/>
          <w:b/>
          <w:sz w:val="24"/>
          <w:szCs w:val="24"/>
        </w:rPr>
        <w:t xml:space="preserve"> осуществляется в соответствие</w:t>
      </w:r>
      <w:r w:rsidR="00C146C3" w:rsidRPr="00BA16CF">
        <w:rPr>
          <w:rFonts w:ascii="Times New Roman" w:hAnsi="Times New Roman" w:cs="Times New Roman"/>
          <w:b/>
          <w:sz w:val="24"/>
          <w:szCs w:val="24"/>
        </w:rPr>
        <w:t xml:space="preserve"> с законодательством Российской Федерации</w:t>
      </w:r>
      <w:r w:rsidR="00E53CAB" w:rsidRPr="00BA16CF">
        <w:rPr>
          <w:rFonts w:ascii="Times New Roman" w:hAnsi="Times New Roman" w:cs="Times New Roman"/>
          <w:b/>
          <w:sz w:val="24"/>
          <w:szCs w:val="24"/>
        </w:rPr>
        <w:t>»</w:t>
      </w:r>
      <w:r w:rsidR="00C146C3" w:rsidRPr="00BA16CF">
        <w:rPr>
          <w:rFonts w:ascii="Times New Roman" w:hAnsi="Times New Roman" w:cs="Times New Roman"/>
          <w:b/>
          <w:sz w:val="24"/>
          <w:szCs w:val="24"/>
        </w:rPr>
        <w:t>.</w:t>
      </w:r>
    </w:p>
    <w:p w:rsidR="00B0456D" w:rsidRPr="0012716E" w:rsidRDefault="00B0456D" w:rsidP="00E53CA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F61">
        <w:rPr>
          <w:rFonts w:ascii="Times New Roman" w:hAnsi="Times New Roman" w:cs="Times New Roman"/>
          <w:b/>
          <w:sz w:val="24"/>
          <w:szCs w:val="24"/>
        </w:rPr>
        <w:t>Большой вклад в поддержку инновационного развития производства ЛС и МИ может внести разрабатываемые в рамках ФЗ «О промышленной политике» Минпромторгом России предложения по налоговому стимулированию обрабатывающей</w:t>
      </w:r>
      <w:r w:rsidR="000A7470" w:rsidRPr="00CB0F61">
        <w:rPr>
          <w:rFonts w:ascii="Times New Roman" w:hAnsi="Times New Roman" w:cs="Times New Roman"/>
          <w:b/>
          <w:sz w:val="24"/>
          <w:szCs w:val="24"/>
        </w:rPr>
        <w:t xml:space="preserve"> промышленности и созданию под эгидой </w:t>
      </w:r>
      <w:proofErr w:type="spellStart"/>
      <w:r w:rsidR="000A7470" w:rsidRPr="00CB0F61">
        <w:rPr>
          <w:rFonts w:ascii="Times New Roman" w:hAnsi="Times New Roman" w:cs="Times New Roman"/>
          <w:b/>
          <w:sz w:val="24"/>
          <w:szCs w:val="24"/>
        </w:rPr>
        <w:t>ВЭБа</w:t>
      </w:r>
      <w:proofErr w:type="spellEnd"/>
      <w:r w:rsidR="000A7470" w:rsidRPr="00CB0F61">
        <w:rPr>
          <w:rFonts w:ascii="Times New Roman" w:hAnsi="Times New Roman" w:cs="Times New Roman"/>
          <w:b/>
          <w:sz w:val="24"/>
          <w:szCs w:val="24"/>
        </w:rPr>
        <w:t xml:space="preserve"> Фонда развития промышленности. Министерством в частности предлагается обнуление федерал</w:t>
      </w:r>
      <w:r w:rsidR="006224AA" w:rsidRPr="00CB0F61">
        <w:rPr>
          <w:rFonts w:ascii="Times New Roman" w:hAnsi="Times New Roman" w:cs="Times New Roman"/>
          <w:b/>
          <w:sz w:val="24"/>
          <w:szCs w:val="24"/>
        </w:rPr>
        <w:t>ьной части налога на прибыль (2</w:t>
      </w:r>
      <w:r w:rsidR="000A7470" w:rsidRPr="00CB0F61">
        <w:rPr>
          <w:rFonts w:ascii="Times New Roman" w:hAnsi="Times New Roman" w:cs="Times New Roman"/>
          <w:b/>
          <w:sz w:val="24"/>
          <w:szCs w:val="24"/>
        </w:rPr>
        <w:t xml:space="preserve">%) и предоставление регионам возможности снижения своей части налога с 18% до 5% и введение налоговой ставки налога на имущество организаций (2,2%). Кредитная программа </w:t>
      </w:r>
      <w:proofErr w:type="spellStart"/>
      <w:r w:rsidR="000A7470" w:rsidRPr="00CB0F61">
        <w:rPr>
          <w:rFonts w:ascii="Times New Roman" w:hAnsi="Times New Roman" w:cs="Times New Roman"/>
          <w:b/>
          <w:sz w:val="24"/>
          <w:szCs w:val="24"/>
        </w:rPr>
        <w:t>ВЭБа</w:t>
      </w:r>
      <w:proofErr w:type="spellEnd"/>
      <w:r w:rsidR="000A7470" w:rsidRPr="00CB0F6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A7470" w:rsidRPr="00CB0F61">
        <w:rPr>
          <w:rFonts w:ascii="Times New Roman" w:hAnsi="Times New Roman" w:cs="Times New Roman"/>
          <w:b/>
          <w:sz w:val="24"/>
          <w:szCs w:val="24"/>
        </w:rPr>
        <w:t>Минпромторга</w:t>
      </w:r>
      <w:proofErr w:type="spellEnd"/>
      <w:r w:rsidR="000A7470" w:rsidRPr="00CB0F61">
        <w:rPr>
          <w:rFonts w:ascii="Times New Roman" w:hAnsi="Times New Roman" w:cs="Times New Roman"/>
          <w:b/>
          <w:sz w:val="24"/>
          <w:szCs w:val="24"/>
        </w:rPr>
        <w:t xml:space="preserve"> предполагает кредитование инновационных проектов по конкурентоспособным ставкам (до 5% </w:t>
      </w:r>
      <w:r w:rsidR="000A7470" w:rsidRPr="00CB0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годовых на срок до 15 лет). Обеспечением проектов в </w:t>
      </w:r>
      <w:proofErr w:type="gramStart"/>
      <w:r w:rsidR="000A7470" w:rsidRPr="00CB0F61">
        <w:rPr>
          <w:rFonts w:ascii="Times New Roman" w:hAnsi="Times New Roman" w:cs="Times New Roman"/>
          <w:b/>
          <w:sz w:val="24"/>
          <w:szCs w:val="24"/>
        </w:rPr>
        <w:t>этом</w:t>
      </w:r>
      <w:proofErr w:type="gramEnd"/>
      <w:r w:rsidR="000A7470" w:rsidRPr="00CB0F61">
        <w:rPr>
          <w:rFonts w:ascii="Times New Roman" w:hAnsi="Times New Roman" w:cs="Times New Roman"/>
          <w:b/>
          <w:sz w:val="24"/>
          <w:szCs w:val="24"/>
        </w:rPr>
        <w:t xml:space="preserve"> случае являются создаваемые объекты.</w:t>
      </w:r>
      <w:r w:rsidR="00CB0F61" w:rsidRPr="00CB0F61">
        <w:rPr>
          <w:rFonts w:ascii="Times New Roman" w:hAnsi="Times New Roman" w:cs="Times New Roman"/>
          <w:b/>
          <w:sz w:val="24"/>
          <w:szCs w:val="24"/>
        </w:rPr>
        <w:t xml:space="preserve"> Необходимо ускорить сроки согласования проекта</w:t>
      </w:r>
      <w:r w:rsidR="00CB0F61">
        <w:rPr>
          <w:rFonts w:ascii="Times New Roman" w:hAnsi="Times New Roman" w:cs="Times New Roman"/>
          <w:sz w:val="24"/>
          <w:szCs w:val="24"/>
        </w:rPr>
        <w:t>.</w:t>
      </w:r>
    </w:p>
    <w:p w:rsidR="00E53CAB" w:rsidRPr="0012716E" w:rsidRDefault="006224AA" w:rsidP="005F234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продукция включена</w:t>
      </w:r>
      <w:r w:rsidR="00E53CAB" w:rsidRPr="0012716E">
        <w:rPr>
          <w:rFonts w:ascii="Times New Roman" w:hAnsi="Times New Roman" w:cs="Times New Roman"/>
          <w:sz w:val="24"/>
          <w:szCs w:val="24"/>
        </w:rPr>
        <w:t xml:space="preserve"> в Единый перечен</w:t>
      </w:r>
      <w:r w:rsidR="00CB0F61">
        <w:rPr>
          <w:rFonts w:ascii="Times New Roman" w:hAnsi="Times New Roman" w:cs="Times New Roman"/>
          <w:sz w:val="24"/>
          <w:szCs w:val="24"/>
        </w:rPr>
        <w:t>ь продукции, в отношении которой</w:t>
      </w:r>
      <w:r w:rsidR="00E53CAB" w:rsidRPr="0012716E">
        <w:rPr>
          <w:rFonts w:ascii="Times New Roman" w:hAnsi="Times New Roman" w:cs="Times New Roman"/>
          <w:sz w:val="24"/>
          <w:szCs w:val="24"/>
        </w:rPr>
        <w:t xml:space="preserve"> устанавливаются обязательные требования в рамках Таможенного Союза. Решением коллегии Евразийской экономической комиссии созданы рабочие группы п</w:t>
      </w:r>
      <w:r>
        <w:rPr>
          <w:rFonts w:ascii="Times New Roman" w:hAnsi="Times New Roman" w:cs="Times New Roman"/>
          <w:sz w:val="24"/>
          <w:szCs w:val="24"/>
        </w:rPr>
        <w:t>о разработке проектов Соглашений</w:t>
      </w:r>
      <w:r w:rsidR="00E53CAB" w:rsidRPr="0012716E">
        <w:rPr>
          <w:rFonts w:ascii="Times New Roman" w:hAnsi="Times New Roman" w:cs="Times New Roman"/>
          <w:sz w:val="24"/>
          <w:szCs w:val="24"/>
        </w:rPr>
        <w:t xml:space="preserve"> о единых принципах и правилах обращения лекарственных средств и медицинских изделий на территории Таможенного союза и Единого экономического пространства при коллегии Евразийской экономической комиссии. Целью разработки соглашений является гармонизация законодательства государств – членов Таможенного союза в сфере обращения лекарственных средств и медицинских изделий.</w:t>
      </w:r>
      <w:r w:rsidR="003D74BE" w:rsidRPr="0012716E">
        <w:rPr>
          <w:rFonts w:ascii="Times New Roman" w:hAnsi="Times New Roman" w:cs="Times New Roman"/>
          <w:sz w:val="24"/>
          <w:szCs w:val="24"/>
        </w:rPr>
        <w:t xml:space="preserve"> В настоящее время проходит внутригосударственное согласование  проекта Соглашения по лекарственным средствам. В ближайшее время на согласование будет вынесен проект Соглашения по медицинским издели</w:t>
      </w:r>
      <w:r w:rsidR="004D2D70">
        <w:rPr>
          <w:rFonts w:ascii="Times New Roman" w:hAnsi="Times New Roman" w:cs="Times New Roman"/>
          <w:sz w:val="24"/>
          <w:szCs w:val="24"/>
        </w:rPr>
        <w:t>ям.  К</w:t>
      </w:r>
      <w:r w:rsidR="003D74BE" w:rsidRPr="0012716E">
        <w:rPr>
          <w:rFonts w:ascii="Times New Roman" w:hAnsi="Times New Roman" w:cs="Times New Roman"/>
          <w:sz w:val="24"/>
          <w:szCs w:val="24"/>
        </w:rPr>
        <w:t xml:space="preserve">омиссией разработан проект технического регламента «О безопасности изделий медицинского назначения», однако его обсуждение приостановлено до принятия соглашения. </w:t>
      </w:r>
      <w:r w:rsidR="00E53CAB" w:rsidRPr="0012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CAB" w:rsidRPr="0012716E">
        <w:rPr>
          <w:rFonts w:ascii="Times New Roman" w:hAnsi="Times New Roman" w:cs="Times New Roman"/>
          <w:sz w:val="24"/>
          <w:szCs w:val="24"/>
        </w:rPr>
        <w:t>В связи с тем, что поручением Правительства Российской Федерации</w:t>
      </w:r>
      <w:r w:rsidR="005F234E" w:rsidRPr="0012716E">
        <w:rPr>
          <w:rFonts w:ascii="Times New Roman" w:hAnsi="Times New Roman" w:cs="Times New Roman"/>
          <w:sz w:val="24"/>
          <w:szCs w:val="24"/>
        </w:rPr>
        <w:t xml:space="preserve">, </w:t>
      </w:r>
      <w:r w:rsidR="00E53CAB" w:rsidRPr="0012716E">
        <w:rPr>
          <w:rFonts w:ascii="Times New Roman" w:hAnsi="Times New Roman" w:cs="Times New Roman"/>
          <w:sz w:val="24"/>
          <w:szCs w:val="24"/>
        </w:rPr>
        <w:t xml:space="preserve"> регулирующие  обращение медицинской продукции документы должны быть  увязаны с документами Таможенного союза, а сроки подписания соглашений неоднократно переносятся, отечественные производители</w:t>
      </w:r>
      <w:r w:rsidR="003D74BE" w:rsidRPr="0012716E">
        <w:rPr>
          <w:rFonts w:ascii="Times New Roman" w:hAnsi="Times New Roman" w:cs="Times New Roman"/>
          <w:sz w:val="24"/>
          <w:szCs w:val="24"/>
        </w:rPr>
        <w:t xml:space="preserve"> будут испытыва</w:t>
      </w:r>
      <w:r w:rsidR="00E53CAB" w:rsidRPr="0012716E">
        <w:rPr>
          <w:rFonts w:ascii="Times New Roman" w:hAnsi="Times New Roman" w:cs="Times New Roman"/>
          <w:sz w:val="24"/>
          <w:szCs w:val="24"/>
        </w:rPr>
        <w:t>т</w:t>
      </w:r>
      <w:r w:rsidR="003D74BE" w:rsidRPr="0012716E">
        <w:rPr>
          <w:rFonts w:ascii="Times New Roman" w:hAnsi="Times New Roman" w:cs="Times New Roman"/>
          <w:sz w:val="24"/>
          <w:szCs w:val="24"/>
        </w:rPr>
        <w:t>ь</w:t>
      </w:r>
      <w:r w:rsidR="00E53CAB" w:rsidRPr="0012716E">
        <w:rPr>
          <w:rFonts w:ascii="Times New Roman" w:hAnsi="Times New Roman" w:cs="Times New Roman"/>
          <w:sz w:val="24"/>
          <w:szCs w:val="24"/>
        </w:rPr>
        <w:t xml:space="preserve"> серьёзные проблемы</w:t>
      </w:r>
      <w:r w:rsidR="003D74BE" w:rsidRPr="0012716E">
        <w:rPr>
          <w:rFonts w:ascii="Times New Roman" w:hAnsi="Times New Roman" w:cs="Times New Roman"/>
          <w:sz w:val="24"/>
          <w:szCs w:val="24"/>
        </w:rPr>
        <w:t xml:space="preserve">, </w:t>
      </w:r>
      <w:r w:rsidR="00AA4C69" w:rsidRPr="0012716E">
        <w:rPr>
          <w:rFonts w:ascii="Times New Roman" w:hAnsi="Times New Roman" w:cs="Times New Roman"/>
          <w:sz w:val="24"/>
          <w:szCs w:val="24"/>
        </w:rPr>
        <w:t xml:space="preserve"> как</w:t>
      </w:r>
      <w:r w:rsidR="00E53CAB" w:rsidRPr="0012716E">
        <w:rPr>
          <w:rFonts w:ascii="Times New Roman" w:hAnsi="Times New Roman" w:cs="Times New Roman"/>
          <w:sz w:val="24"/>
          <w:szCs w:val="24"/>
        </w:rPr>
        <w:t xml:space="preserve"> при разработке,</w:t>
      </w:r>
      <w:r w:rsidR="00EA5242" w:rsidRPr="0012716E">
        <w:rPr>
          <w:rFonts w:ascii="Times New Roman" w:hAnsi="Times New Roman" w:cs="Times New Roman"/>
          <w:sz w:val="24"/>
          <w:szCs w:val="24"/>
        </w:rPr>
        <w:t xml:space="preserve"> так и при реализации продукции, т</w:t>
      </w:r>
      <w:r w:rsidR="003D74BE" w:rsidRPr="0012716E">
        <w:rPr>
          <w:rFonts w:ascii="Times New Roman" w:hAnsi="Times New Roman" w:cs="Times New Roman"/>
          <w:sz w:val="24"/>
          <w:szCs w:val="24"/>
        </w:rPr>
        <w:t>ак как в р. Казахстан и в р. Белоруссия имеется весь набор необходимых нормативных документов регулирующих обращение лекарственных средств</w:t>
      </w:r>
      <w:proofErr w:type="gramEnd"/>
      <w:r w:rsidR="003D74BE" w:rsidRPr="0012716E">
        <w:rPr>
          <w:rFonts w:ascii="Times New Roman" w:hAnsi="Times New Roman" w:cs="Times New Roman"/>
          <w:sz w:val="24"/>
          <w:szCs w:val="24"/>
        </w:rPr>
        <w:t xml:space="preserve"> и медицинских изделий, а в России нет.</w:t>
      </w:r>
      <w:r w:rsidR="004D2D70">
        <w:rPr>
          <w:rFonts w:ascii="Times New Roman" w:hAnsi="Times New Roman" w:cs="Times New Roman"/>
          <w:sz w:val="24"/>
          <w:szCs w:val="24"/>
        </w:rPr>
        <w:t xml:space="preserve"> Необходимо принятие национального закона </w:t>
      </w:r>
      <w:r w:rsidR="003C0369">
        <w:rPr>
          <w:rFonts w:ascii="Times New Roman" w:hAnsi="Times New Roman" w:cs="Times New Roman"/>
          <w:sz w:val="24"/>
          <w:szCs w:val="24"/>
        </w:rPr>
        <w:t>об обращении МИ.</w:t>
      </w:r>
    </w:p>
    <w:p w:rsidR="005F234E" w:rsidRPr="0012716E" w:rsidRDefault="005F234E" w:rsidP="005F234E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6E">
        <w:rPr>
          <w:rFonts w:ascii="Times New Roman" w:hAnsi="Times New Roman" w:cs="Times New Roman"/>
          <w:sz w:val="24"/>
          <w:szCs w:val="24"/>
        </w:rPr>
        <w:t>В целях координации усилий по задействованию имеющегося в стране научного, производственного и административного потенциала в области  разработки и производства современных видов медицинской продукции, устранения административных барьеров мешающих их внедрению и создания на этой основе конкурентоспособной медицинской и фармацевтической промышленности, способной удовлетворить потребности здравоохранения в доступных лекарствах и медицинских и</w:t>
      </w:r>
      <w:r w:rsidR="000A7470">
        <w:rPr>
          <w:rFonts w:ascii="Times New Roman" w:hAnsi="Times New Roman" w:cs="Times New Roman"/>
          <w:sz w:val="24"/>
          <w:szCs w:val="24"/>
        </w:rPr>
        <w:t xml:space="preserve">зделиях,  </w:t>
      </w:r>
      <w:r w:rsidR="00BA16CF">
        <w:rPr>
          <w:rFonts w:ascii="Times New Roman" w:hAnsi="Times New Roman" w:cs="Times New Roman"/>
          <w:sz w:val="24"/>
          <w:szCs w:val="24"/>
        </w:rPr>
        <w:t>и  снижения</w:t>
      </w:r>
      <w:r w:rsidR="003C0369">
        <w:rPr>
          <w:rFonts w:ascii="Times New Roman" w:hAnsi="Times New Roman" w:cs="Times New Roman"/>
          <w:sz w:val="24"/>
          <w:szCs w:val="24"/>
        </w:rPr>
        <w:t xml:space="preserve"> зависимости страны от их импорта участники съезда ПОСТАНО</w:t>
      </w:r>
      <w:r w:rsidRPr="0012716E">
        <w:rPr>
          <w:rFonts w:ascii="Times New Roman" w:hAnsi="Times New Roman" w:cs="Times New Roman"/>
          <w:sz w:val="24"/>
          <w:szCs w:val="24"/>
        </w:rPr>
        <w:t>ВЛЯЮТ:</w:t>
      </w:r>
      <w:proofErr w:type="gramEnd"/>
    </w:p>
    <w:p w:rsidR="006224AA" w:rsidRDefault="005F234E" w:rsidP="005F234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Союзу ассоциаций и предприятий медицинской промышленности</w:t>
      </w:r>
      <w:r w:rsidR="006224AA">
        <w:rPr>
          <w:rFonts w:ascii="Times New Roman" w:hAnsi="Times New Roman" w:cs="Times New Roman"/>
          <w:sz w:val="24"/>
          <w:szCs w:val="24"/>
        </w:rPr>
        <w:t>:</w:t>
      </w:r>
    </w:p>
    <w:p w:rsidR="005F234E" w:rsidRPr="0012716E" w:rsidRDefault="005F234E" w:rsidP="006224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AA4C69" w:rsidRPr="0012716E">
        <w:rPr>
          <w:rFonts w:ascii="Times New Roman" w:hAnsi="Times New Roman" w:cs="Times New Roman"/>
          <w:sz w:val="24"/>
          <w:szCs w:val="24"/>
        </w:rPr>
        <w:t>-</w:t>
      </w:r>
      <w:r w:rsidR="00D43B2A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6224AA">
        <w:rPr>
          <w:rFonts w:ascii="Times New Roman" w:hAnsi="Times New Roman" w:cs="Times New Roman"/>
          <w:sz w:val="24"/>
          <w:szCs w:val="24"/>
        </w:rPr>
        <w:t>П</w:t>
      </w:r>
      <w:r w:rsidRPr="0012716E">
        <w:rPr>
          <w:rFonts w:ascii="Times New Roman" w:hAnsi="Times New Roman" w:cs="Times New Roman"/>
          <w:sz w:val="24"/>
          <w:szCs w:val="24"/>
        </w:rPr>
        <w:t>родолжить работу по организации и проведению дискуссий по вопросам реализации стратегий развития фармацевтической и медицинской промышленности с участием академической, отраслевой и вузовской науки, органов власти федерального и регионального уровней, Российского союза промышленников и предпринимателе</w:t>
      </w:r>
      <w:r w:rsidR="00EA5242" w:rsidRPr="0012716E">
        <w:rPr>
          <w:rFonts w:ascii="Times New Roman" w:hAnsi="Times New Roman" w:cs="Times New Roman"/>
          <w:sz w:val="24"/>
          <w:szCs w:val="24"/>
        </w:rPr>
        <w:t xml:space="preserve">й, Торгово-промышленной палаты, </w:t>
      </w:r>
      <w:r w:rsidRPr="0012716E">
        <w:rPr>
          <w:rFonts w:ascii="Times New Roman" w:hAnsi="Times New Roman" w:cs="Times New Roman"/>
          <w:sz w:val="24"/>
          <w:szCs w:val="24"/>
        </w:rPr>
        <w:t xml:space="preserve"> профессион</w:t>
      </w:r>
      <w:r w:rsidR="00EA5242" w:rsidRPr="0012716E">
        <w:rPr>
          <w:rFonts w:ascii="Times New Roman" w:hAnsi="Times New Roman" w:cs="Times New Roman"/>
          <w:sz w:val="24"/>
          <w:szCs w:val="24"/>
        </w:rPr>
        <w:t>альных общественных организаций и средств массовой информации.</w:t>
      </w:r>
    </w:p>
    <w:p w:rsidR="00AA4C69" w:rsidRPr="0012716E" w:rsidRDefault="00AA4C69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</w:t>
      </w:r>
      <w:r w:rsidR="00D43B2A" w:rsidRPr="0012716E">
        <w:rPr>
          <w:rFonts w:ascii="Times New Roman" w:hAnsi="Times New Roman" w:cs="Times New Roman"/>
          <w:sz w:val="24"/>
          <w:szCs w:val="24"/>
        </w:rPr>
        <w:t>Р</w:t>
      </w:r>
      <w:r w:rsidRPr="0012716E">
        <w:rPr>
          <w:rFonts w:ascii="Times New Roman" w:hAnsi="Times New Roman" w:cs="Times New Roman"/>
          <w:sz w:val="24"/>
          <w:szCs w:val="24"/>
        </w:rPr>
        <w:t>азработать план мероприятий по реализации высказанных на съезде предложений по повышению конкурентоспособности  производства лекарственных средств и медицинских изделий и вынести его на рассмотрение комиссии РСПП по фармацевтической и медицинской промышленности и Комитета ТПП по предпринимательству в здравоохранении и медицинской промышленности.</w:t>
      </w:r>
    </w:p>
    <w:p w:rsidR="00E85473" w:rsidRPr="0012716E" w:rsidRDefault="00D43B2A" w:rsidP="00AA4C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6E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AA4C69" w:rsidRPr="0012716E">
        <w:rPr>
          <w:rFonts w:ascii="Times New Roman" w:hAnsi="Times New Roman" w:cs="Times New Roman"/>
          <w:sz w:val="24"/>
          <w:szCs w:val="24"/>
        </w:rPr>
        <w:t>оработать с учетом замечаний, высказанных на съезде</w:t>
      </w:r>
      <w:r w:rsidR="0033595E">
        <w:rPr>
          <w:rFonts w:ascii="Times New Roman" w:hAnsi="Times New Roman" w:cs="Times New Roman"/>
          <w:sz w:val="24"/>
          <w:szCs w:val="24"/>
        </w:rPr>
        <w:t>,</w:t>
      </w:r>
      <w:r w:rsidR="00AA4C69" w:rsidRPr="0012716E">
        <w:rPr>
          <w:rFonts w:ascii="Times New Roman" w:hAnsi="Times New Roman" w:cs="Times New Roman"/>
          <w:sz w:val="24"/>
          <w:szCs w:val="24"/>
        </w:rPr>
        <w:t xml:space="preserve"> проекты Постановлений</w:t>
      </w:r>
      <w:r w:rsidR="00E85473" w:rsidRPr="0012716E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 w:rsidR="00AA4C69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C028E1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="00AA4C69" w:rsidRPr="0012716E">
        <w:rPr>
          <w:rFonts w:ascii="Times New Roman" w:hAnsi="Times New Roman" w:cs="Times New Roman"/>
          <w:sz w:val="24"/>
          <w:szCs w:val="24"/>
        </w:rPr>
        <w:t>«Об установле</w:t>
      </w:r>
      <w:r w:rsidR="00E85473" w:rsidRPr="0012716E">
        <w:rPr>
          <w:rFonts w:ascii="Times New Roman" w:hAnsi="Times New Roman" w:cs="Times New Roman"/>
          <w:sz w:val="24"/>
          <w:szCs w:val="24"/>
        </w:rPr>
        <w:t xml:space="preserve">нии ограничений </w:t>
      </w:r>
      <w:r w:rsidR="00AA4C69" w:rsidRPr="0012716E">
        <w:rPr>
          <w:rFonts w:ascii="Times New Roman" w:hAnsi="Times New Roman" w:cs="Times New Roman"/>
          <w:sz w:val="24"/>
          <w:szCs w:val="24"/>
        </w:rPr>
        <w:t xml:space="preserve"> на допуск товаров, происходящих из иностранных государств, для осуществления закупок для обеспечения государственных и муниципальных нужд в целях поддержки Р</w:t>
      </w:r>
      <w:r w:rsidR="003C0369">
        <w:rPr>
          <w:rFonts w:ascii="Times New Roman" w:hAnsi="Times New Roman" w:cs="Times New Roman"/>
          <w:sz w:val="24"/>
          <w:szCs w:val="24"/>
        </w:rPr>
        <w:t>оссийских товаропроизводителей»</w:t>
      </w:r>
      <w:r w:rsidR="00AA4C69" w:rsidRPr="0012716E">
        <w:rPr>
          <w:rFonts w:ascii="Times New Roman" w:hAnsi="Times New Roman" w:cs="Times New Roman"/>
          <w:sz w:val="24"/>
          <w:szCs w:val="24"/>
        </w:rPr>
        <w:t>, «Об утверждении перечней медицинских товаров, реализация в Российской Федерации и ввоз которых н</w:t>
      </w:r>
      <w:r w:rsidR="00BA16CF">
        <w:rPr>
          <w:rFonts w:ascii="Times New Roman" w:hAnsi="Times New Roman" w:cs="Times New Roman"/>
          <w:sz w:val="24"/>
          <w:szCs w:val="24"/>
        </w:rPr>
        <w:t>а</w:t>
      </w:r>
      <w:r w:rsidR="00AA4C69" w:rsidRPr="0012716E">
        <w:rPr>
          <w:rFonts w:ascii="Times New Roman" w:hAnsi="Times New Roman" w:cs="Times New Roman"/>
          <w:sz w:val="24"/>
          <w:szCs w:val="24"/>
        </w:rPr>
        <w:t xml:space="preserve"> территорию Российской Федерации</w:t>
      </w:r>
      <w:r w:rsidR="00CC0402" w:rsidRPr="0012716E">
        <w:rPr>
          <w:rFonts w:ascii="Times New Roman" w:hAnsi="Times New Roman" w:cs="Times New Roman"/>
          <w:sz w:val="24"/>
          <w:szCs w:val="24"/>
        </w:rPr>
        <w:t xml:space="preserve"> и иные терр</w:t>
      </w:r>
      <w:r w:rsidR="00AA4C69" w:rsidRPr="0012716E">
        <w:rPr>
          <w:rFonts w:ascii="Times New Roman" w:hAnsi="Times New Roman" w:cs="Times New Roman"/>
          <w:sz w:val="24"/>
          <w:szCs w:val="24"/>
        </w:rPr>
        <w:t>итории, находящиеся под ее юрисдикцией, сырья и</w:t>
      </w:r>
      <w:proofErr w:type="gramEnd"/>
      <w:r w:rsidR="00AA4C69" w:rsidRPr="0012716E">
        <w:rPr>
          <w:rFonts w:ascii="Times New Roman" w:hAnsi="Times New Roman" w:cs="Times New Roman"/>
          <w:sz w:val="24"/>
          <w:szCs w:val="24"/>
        </w:rPr>
        <w:t xml:space="preserve"> комплектующих изделий для их</w:t>
      </w:r>
      <w:r w:rsidR="00CC0402" w:rsidRPr="0012716E">
        <w:rPr>
          <w:rFonts w:ascii="Times New Roman" w:hAnsi="Times New Roman" w:cs="Times New Roman"/>
          <w:sz w:val="24"/>
          <w:szCs w:val="24"/>
        </w:rPr>
        <w:t xml:space="preserve"> производства, </w:t>
      </w:r>
      <w:r w:rsidR="000A7470">
        <w:rPr>
          <w:rFonts w:ascii="Times New Roman" w:hAnsi="Times New Roman" w:cs="Times New Roman"/>
          <w:sz w:val="24"/>
          <w:szCs w:val="24"/>
        </w:rPr>
        <w:t>не подлежащих налогообложению»  внести их в Минпромторг России и принять участие в согласовании с федеральными органами власти.</w:t>
      </w:r>
    </w:p>
    <w:p w:rsidR="00C028E1" w:rsidRPr="0012716E" w:rsidRDefault="00D43B2A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П</w:t>
      </w:r>
      <w:r w:rsidR="00C028E1" w:rsidRPr="0012716E">
        <w:rPr>
          <w:rFonts w:ascii="Times New Roman" w:hAnsi="Times New Roman" w:cs="Times New Roman"/>
          <w:sz w:val="24"/>
          <w:szCs w:val="24"/>
        </w:rPr>
        <w:t>ровести совместно с Минздравом  России и Росздравнадзором анализ причин сверхнормативного нахождения лекарственных средств и медицинских изделий на регистрации и отказов в их регистрации и подготовить по результатам анализа доклад Министру здравоохранения России.</w:t>
      </w:r>
    </w:p>
    <w:p w:rsidR="00E85473" w:rsidRPr="0012716E" w:rsidRDefault="00E85473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Разработать план мероприятий по повышению имиджа отечественного производства лекарственных средств и медицинских изделий и роли Союза ассоциаций и предприятий медицинской промышленности в решении проблем отрасли.</w:t>
      </w:r>
      <w:r w:rsidR="003C0369">
        <w:rPr>
          <w:rFonts w:ascii="Times New Roman" w:hAnsi="Times New Roman" w:cs="Times New Roman"/>
          <w:sz w:val="24"/>
          <w:szCs w:val="24"/>
        </w:rPr>
        <w:t xml:space="preserve"> Определить сотрудника по связям со СМИ.</w:t>
      </w:r>
    </w:p>
    <w:p w:rsidR="00E85473" w:rsidRDefault="00E85473" w:rsidP="00AA4C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6E">
        <w:rPr>
          <w:rFonts w:ascii="Times New Roman" w:hAnsi="Times New Roman" w:cs="Times New Roman"/>
          <w:sz w:val="24"/>
          <w:szCs w:val="24"/>
        </w:rPr>
        <w:t>- Назначить представителей для участия в составе рабочих групп, сформированных решением Коллегии Евразийской экономической комиссии, для формирования общих подходов к регулированию обращения лекарственных средств и медицинских изделий в рамках Таможенного союза и Единого экономического пространства.</w:t>
      </w:r>
      <w:proofErr w:type="gramEnd"/>
    </w:p>
    <w:p w:rsidR="00BA16CF" w:rsidRDefault="00BA16CF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Подготовить, с учетом состоявшегося на съезде  обмена мнениями, по вопросам ограничения закупок медицинской продукции для государственных нужд записку и направить её в Минпромторг России, Минздрав России, Минэкономразвития России и ФАС России.</w:t>
      </w:r>
    </w:p>
    <w:p w:rsidR="003C0369" w:rsidRPr="0012716E" w:rsidRDefault="003C0369" w:rsidP="003C03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Принять за основу перечень конференций, которые планируется провести в 2014 году в целях повышения эффективности и качества производства лекарственных средств и медицинских изделий. ВРОС МП доработать перечень с учетом высказанных на съезде замечаний и мнения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организовать их проведение.</w:t>
      </w:r>
    </w:p>
    <w:p w:rsidR="00C43C35" w:rsidRPr="0012716E" w:rsidRDefault="00A266D8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 xml:space="preserve">       </w:t>
      </w:r>
      <w:r w:rsidR="003C0369">
        <w:rPr>
          <w:rFonts w:ascii="Times New Roman" w:hAnsi="Times New Roman" w:cs="Times New Roman"/>
          <w:sz w:val="24"/>
          <w:szCs w:val="24"/>
        </w:rPr>
        <w:t>3</w:t>
      </w:r>
      <w:r w:rsidR="00C43C35" w:rsidRPr="0012716E">
        <w:rPr>
          <w:rFonts w:ascii="Times New Roman" w:hAnsi="Times New Roman" w:cs="Times New Roman"/>
          <w:sz w:val="24"/>
          <w:szCs w:val="24"/>
        </w:rPr>
        <w:t>. Просить Правительство Российской Федерации:</w:t>
      </w:r>
    </w:p>
    <w:p w:rsidR="003C0369" w:rsidRDefault="003C0369" w:rsidP="00AA4C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43C35" w:rsidRPr="0012716E">
        <w:rPr>
          <w:rFonts w:ascii="Times New Roman" w:hAnsi="Times New Roman" w:cs="Times New Roman"/>
          <w:sz w:val="24"/>
          <w:szCs w:val="24"/>
        </w:rPr>
        <w:t xml:space="preserve"> Ускорить принятие Постановления Правительства Российской Федерации  « Об установлении ограничений на допуск товаров, происходящих из иностранных государств, для осуществления закупок для обеспечения государственных и муниципальных нужд в целях поддержки Российских товаропроизводителей», « О внесении изменений в Постановление Правительства Российской Федерации от 27 декабря 2012г № 1416 «Об утверждении Правил государственной регистрации медицинских изделий»,  </w:t>
      </w:r>
      <w:r w:rsidR="00A266D8" w:rsidRPr="0012716E">
        <w:rPr>
          <w:rFonts w:ascii="Times New Roman" w:hAnsi="Times New Roman" w:cs="Times New Roman"/>
          <w:sz w:val="24"/>
          <w:szCs w:val="24"/>
        </w:rPr>
        <w:t>«</w:t>
      </w:r>
      <w:r w:rsidR="00C43C35" w:rsidRPr="0012716E">
        <w:rPr>
          <w:rFonts w:ascii="Times New Roman" w:hAnsi="Times New Roman" w:cs="Times New Roman"/>
          <w:sz w:val="24"/>
          <w:szCs w:val="24"/>
        </w:rPr>
        <w:t>О</w:t>
      </w:r>
      <w:r w:rsidR="00E85473" w:rsidRPr="0012716E">
        <w:rPr>
          <w:rFonts w:ascii="Times New Roman" w:hAnsi="Times New Roman" w:cs="Times New Roman"/>
          <w:sz w:val="24"/>
          <w:szCs w:val="24"/>
        </w:rPr>
        <w:t xml:space="preserve">б </w:t>
      </w:r>
      <w:r w:rsidR="00C43C35" w:rsidRPr="0012716E">
        <w:rPr>
          <w:rFonts w:ascii="Times New Roman" w:hAnsi="Times New Roman" w:cs="Times New Roman"/>
          <w:sz w:val="24"/>
          <w:szCs w:val="24"/>
        </w:rPr>
        <w:t xml:space="preserve"> утверждении перечней медицинских товаров, реализация в Российской Федерации и</w:t>
      </w:r>
      <w:proofErr w:type="gramEnd"/>
      <w:r w:rsidR="00C43C35" w:rsidRPr="0012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C35" w:rsidRPr="0012716E">
        <w:rPr>
          <w:rFonts w:ascii="Times New Roman" w:hAnsi="Times New Roman" w:cs="Times New Roman"/>
          <w:sz w:val="24"/>
          <w:szCs w:val="24"/>
        </w:rPr>
        <w:t>ввоз</w:t>
      </w:r>
      <w:proofErr w:type="gramEnd"/>
      <w:r w:rsidR="00C43C35" w:rsidRPr="0012716E">
        <w:rPr>
          <w:rFonts w:ascii="Times New Roman" w:hAnsi="Times New Roman" w:cs="Times New Roman"/>
          <w:sz w:val="24"/>
          <w:szCs w:val="24"/>
        </w:rPr>
        <w:t xml:space="preserve"> которых на территорию Российской Федерации и иные территории, находящиеся под ее юрисдикцией, сырья и комплектующих изделий для их производства, не подлежащих налогообложению», « Об установлении сроков перехода производства лекарственных средств к их производству в соответствии с  конкретными требованиями Правил </w:t>
      </w:r>
      <w:r w:rsidR="00C43C35" w:rsidRPr="0012716E">
        <w:rPr>
          <w:rFonts w:ascii="Times New Roman" w:hAnsi="Times New Roman" w:cs="Times New Roman"/>
          <w:sz w:val="24"/>
          <w:szCs w:val="24"/>
        </w:rPr>
        <w:lastRenderedPageBreak/>
        <w:t>организации производства и контроля качества</w:t>
      </w:r>
      <w:r w:rsidR="00A266D8" w:rsidRPr="0012716E">
        <w:rPr>
          <w:rFonts w:ascii="Times New Roman" w:hAnsi="Times New Roman" w:cs="Times New Roman"/>
          <w:sz w:val="24"/>
          <w:szCs w:val="24"/>
        </w:rPr>
        <w:t xml:space="preserve"> лекарственных средств, включая сроки аттестации уполномоченных лиц», и внесение поправок в Федеральный закон «Об обращении лекарственных средств».</w:t>
      </w:r>
    </w:p>
    <w:p w:rsidR="003C0369" w:rsidRDefault="003C0369" w:rsidP="003C0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3C03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9">
        <w:rPr>
          <w:rFonts w:ascii="Times New Roman" w:hAnsi="Times New Roman" w:cs="Times New Roman"/>
          <w:sz w:val="24"/>
          <w:szCs w:val="24"/>
        </w:rPr>
        <w:t>Ускорить разработку и представление в Государственную думу проекта Федерального закона о промышленн</w:t>
      </w:r>
      <w:r w:rsidR="002C0837">
        <w:rPr>
          <w:rFonts w:ascii="Times New Roman" w:hAnsi="Times New Roman" w:cs="Times New Roman"/>
          <w:sz w:val="24"/>
          <w:szCs w:val="24"/>
        </w:rPr>
        <w:t>о</w:t>
      </w:r>
      <w:r w:rsidRPr="003C0369">
        <w:rPr>
          <w:rFonts w:ascii="Times New Roman" w:hAnsi="Times New Roman" w:cs="Times New Roman"/>
          <w:sz w:val="24"/>
          <w:szCs w:val="24"/>
        </w:rPr>
        <w:t>й политике.</w:t>
      </w:r>
    </w:p>
    <w:p w:rsidR="003C0369" w:rsidRPr="003C0369" w:rsidRDefault="003C0369" w:rsidP="003C03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66D8" w:rsidRDefault="003C0369" w:rsidP="003C0369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6D8" w:rsidRPr="003C0369">
        <w:rPr>
          <w:rFonts w:ascii="Times New Roman" w:hAnsi="Times New Roman" w:cs="Times New Roman"/>
          <w:sz w:val="24"/>
          <w:szCs w:val="24"/>
        </w:rPr>
        <w:t xml:space="preserve"> Пересмотреть существующий порядок согласования проектов документов, требующих решения Пра</w:t>
      </w:r>
      <w:r w:rsidR="00E85473" w:rsidRPr="003C0369">
        <w:rPr>
          <w:rFonts w:ascii="Times New Roman" w:hAnsi="Times New Roman" w:cs="Times New Roman"/>
          <w:sz w:val="24"/>
          <w:szCs w:val="24"/>
        </w:rPr>
        <w:t>вительства Российской Федерации, межведо</w:t>
      </w:r>
      <w:r w:rsidR="000C5B80" w:rsidRPr="003C0369">
        <w:rPr>
          <w:rFonts w:ascii="Times New Roman" w:hAnsi="Times New Roman" w:cs="Times New Roman"/>
          <w:sz w:val="24"/>
          <w:szCs w:val="24"/>
        </w:rPr>
        <w:t>м</w:t>
      </w:r>
      <w:r w:rsidR="00E85473" w:rsidRPr="003C0369">
        <w:rPr>
          <w:rFonts w:ascii="Times New Roman" w:hAnsi="Times New Roman" w:cs="Times New Roman"/>
          <w:sz w:val="24"/>
          <w:szCs w:val="24"/>
        </w:rPr>
        <w:t>ственных р</w:t>
      </w:r>
      <w:r w:rsidR="002C0837">
        <w:rPr>
          <w:rFonts w:ascii="Times New Roman" w:hAnsi="Times New Roman" w:cs="Times New Roman"/>
          <w:sz w:val="24"/>
          <w:szCs w:val="24"/>
        </w:rPr>
        <w:t>ешений и ведомственных приказов с целью сокращения сроков их реализации.</w:t>
      </w:r>
    </w:p>
    <w:p w:rsidR="0033595E" w:rsidRPr="003C0369" w:rsidRDefault="0033595E" w:rsidP="003C0369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C5B80" w:rsidRPr="0012716E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B80" w:rsidRPr="0012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B80" w:rsidRPr="0012716E">
        <w:rPr>
          <w:rFonts w:ascii="Times New Roman" w:hAnsi="Times New Roman" w:cs="Times New Roman"/>
          <w:sz w:val="24"/>
          <w:szCs w:val="24"/>
        </w:rPr>
        <w:t xml:space="preserve">Поручить Минздраву России и </w:t>
      </w:r>
      <w:proofErr w:type="spellStart"/>
      <w:r w:rsidR="000C5B80" w:rsidRPr="0012716E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="000C5B80" w:rsidRPr="0012716E">
        <w:rPr>
          <w:rFonts w:ascii="Times New Roman" w:hAnsi="Times New Roman" w:cs="Times New Roman"/>
          <w:sz w:val="24"/>
          <w:szCs w:val="24"/>
        </w:rPr>
        <w:t xml:space="preserve"> России доработать</w:t>
      </w:r>
      <w:proofErr w:type="gramEnd"/>
      <w:r w:rsidR="000C5B80" w:rsidRPr="0012716E">
        <w:rPr>
          <w:rFonts w:ascii="Times New Roman" w:hAnsi="Times New Roman" w:cs="Times New Roman"/>
          <w:sz w:val="24"/>
          <w:szCs w:val="24"/>
        </w:rPr>
        <w:t xml:space="preserve"> и внести в Правительство Российской Федерации проект Федерального закона «Об обращении медицинских изделий».</w:t>
      </w:r>
    </w:p>
    <w:p w:rsidR="000C5B80" w:rsidRPr="0012716E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B80" w:rsidRPr="0012716E">
        <w:rPr>
          <w:rFonts w:ascii="Times New Roman" w:hAnsi="Times New Roman" w:cs="Times New Roman"/>
          <w:sz w:val="24"/>
          <w:szCs w:val="24"/>
        </w:rPr>
        <w:t>Рассмотреть на заседании Правительства РФ вопросы развития одноразовых медицинских изделий.</w:t>
      </w:r>
    </w:p>
    <w:p w:rsidR="000C5B80" w:rsidRPr="0012716E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B80" w:rsidRPr="0012716E">
        <w:rPr>
          <w:rFonts w:ascii="Times New Roman" w:hAnsi="Times New Roman" w:cs="Times New Roman"/>
          <w:sz w:val="24"/>
          <w:szCs w:val="24"/>
        </w:rPr>
        <w:t xml:space="preserve"> Поручить Минэкономразвития России </w:t>
      </w:r>
      <w:r w:rsidR="00EA5242" w:rsidRPr="001271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5242" w:rsidRPr="0012716E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="00EA5242" w:rsidRPr="0012716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0C5B80" w:rsidRPr="0012716E">
        <w:rPr>
          <w:rFonts w:ascii="Times New Roman" w:hAnsi="Times New Roman" w:cs="Times New Roman"/>
          <w:sz w:val="24"/>
          <w:szCs w:val="24"/>
        </w:rPr>
        <w:t>разработать меры государственной поддержки экспорта лекарственных средств и медицинских изделий.</w:t>
      </w:r>
    </w:p>
    <w:p w:rsidR="00A266D8" w:rsidRPr="0012716E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6224AA">
        <w:rPr>
          <w:rFonts w:ascii="Times New Roman" w:hAnsi="Times New Roman" w:cs="Times New Roman"/>
          <w:sz w:val="24"/>
          <w:szCs w:val="24"/>
        </w:rPr>
        <w:t>. Рекомендовать</w:t>
      </w:r>
      <w:r w:rsidR="00A266D8" w:rsidRPr="0012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D8" w:rsidRPr="0012716E">
        <w:rPr>
          <w:rFonts w:ascii="Times New Roman" w:hAnsi="Times New Roman" w:cs="Times New Roman"/>
          <w:sz w:val="24"/>
          <w:szCs w:val="24"/>
        </w:rPr>
        <w:t>Минпромторг</w:t>
      </w:r>
      <w:r w:rsidR="006224A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266D8" w:rsidRPr="0012716E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0C5B80" w:rsidRPr="0012716E" w:rsidRDefault="000C5B80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</w:t>
      </w:r>
      <w:r w:rsidR="00761C35" w:rsidRPr="0012716E">
        <w:rPr>
          <w:rFonts w:ascii="Times New Roman" w:hAnsi="Times New Roman" w:cs="Times New Roman"/>
          <w:sz w:val="24"/>
          <w:szCs w:val="24"/>
        </w:rPr>
        <w:t xml:space="preserve"> </w:t>
      </w:r>
      <w:r w:rsidRPr="0012716E">
        <w:rPr>
          <w:rFonts w:ascii="Times New Roman" w:hAnsi="Times New Roman" w:cs="Times New Roman"/>
          <w:sz w:val="24"/>
          <w:szCs w:val="24"/>
        </w:rPr>
        <w:t>Ускорить подписание приказа</w:t>
      </w:r>
      <w:proofErr w:type="gramStart"/>
      <w:r w:rsidRPr="0012716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2716E">
        <w:rPr>
          <w:rFonts w:ascii="Times New Roman" w:hAnsi="Times New Roman" w:cs="Times New Roman"/>
          <w:sz w:val="24"/>
          <w:szCs w:val="24"/>
        </w:rPr>
        <w:t>б условиях и критериях, в соответствии с которыми лекарственные средства, произведенные на территории Российской Федерации с использованием компонентов иностранного происхождения, могут быть отнесены к лекарственным средствам</w:t>
      </w:r>
      <w:r w:rsidR="00761C35" w:rsidRPr="0012716E">
        <w:rPr>
          <w:rFonts w:ascii="Times New Roman" w:hAnsi="Times New Roman" w:cs="Times New Roman"/>
          <w:sz w:val="24"/>
          <w:szCs w:val="24"/>
        </w:rPr>
        <w:t xml:space="preserve"> российского происхождения.</w:t>
      </w:r>
    </w:p>
    <w:p w:rsidR="00761C35" w:rsidRPr="0012716E" w:rsidRDefault="00761C35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Создать рабочую группу с участием Союза ассоциаций и предприятий медицинской промышленности для проведения согласования  с федеральными органами власти проектов Постановления Правительства Российской Федерации «Об установлении ограничений на допуск товаров, происходящих из иностранных государств, для осуществления закупок для обеспечения государственных нужд в целях поддержки российских производителей».</w:t>
      </w:r>
    </w:p>
    <w:p w:rsidR="00761C35" w:rsidRDefault="00761C35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Провести совместно с Союзом ассоциаций и предприятий медицинской промышленности научно-практическую конференцию по организации перехода производства лекарственных средств в соответствии с национальными «Правилами производства и контроля качества лекарственных средств».</w:t>
      </w:r>
    </w:p>
    <w:p w:rsidR="002C0837" w:rsidRPr="0012716E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преференции для производителей фармаце</w:t>
      </w:r>
      <w:r w:rsidR="0033595E">
        <w:rPr>
          <w:rFonts w:ascii="Times New Roman" w:hAnsi="Times New Roman" w:cs="Times New Roman"/>
          <w:sz w:val="24"/>
          <w:szCs w:val="24"/>
        </w:rPr>
        <w:t>втических субстанций, а также вн</w:t>
      </w:r>
      <w:r>
        <w:rPr>
          <w:rFonts w:ascii="Times New Roman" w:hAnsi="Times New Roman" w:cs="Times New Roman"/>
          <w:sz w:val="24"/>
          <w:szCs w:val="24"/>
        </w:rPr>
        <w:t>ести поправки в ФЦП, предусматривающие их развитие на государственно-частной основе.</w:t>
      </w:r>
    </w:p>
    <w:p w:rsidR="00761C35" w:rsidRPr="0012716E" w:rsidRDefault="00761C35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 xml:space="preserve">- Совместно с Минэкономразвития России и Союзом ассоциаций и предприятий медицинской промышленности разработать действенные меры государственной поддержки производства лекарственных средств и медицинских изделий, в </w:t>
      </w:r>
      <w:r w:rsidR="000A7470">
        <w:rPr>
          <w:rFonts w:ascii="Times New Roman" w:hAnsi="Times New Roman" w:cs="Times New Roman"/>
          <w:sz w:val="24"/>
          <w:szCs w:val="24"/>
        </w:rPr>
        <w:t>том числе поддержки их экспорта и предоставления для реализации инновационных проектов долгосрочных кредитов по конкурентоспособным ставкам.</w:t>
      </w:r>
    </w:p>
    <w:p w:rsidR="00206281" w:rsidRDefault="00206281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lastRenderedPageBreak/>
        <w:t>- Совместно с ФАС России, Минздравом России, Минэкономразвития России и Союзом ассоциаций и предприятий медицинской промышленности провести научно-практическую конференцию по перспективам совершенствования системы государственных закупок лекарств и медицинских изделий в соответствии с требованиями Федерального закона «О контрактной системе закупок товаров, услуг для обеспечения государственных и муниципальных нужд».</w:t>
      </w:r>
    </w:p>
    <w:p w:rsidR="002C0837" w:rsidRPr="0012716E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рабочую группу из представителей министерства, предприятий и профессиональных общественных организаций для подготовки к международным выставкам, в которых планирует участие Минпромторг России.</w:t>
      </w:r>
    </w:p>
    <w:p w:rsidR="00206281" w:rsidRPr="0012716E" w:rsidRDefault="00206281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Рассмотреть совместно с Минэкономразвития России и Минфином России вопрос об увеличении доли совокупных расходов на приобретение, производство и реализацию медицинских товаров в общем объёме совокупных расходов на их приобретени</w:t>
      </w:r>
      <w:r w:rsidR="00EA5242" w:rsidRPr="0012716E">
        <w:rPr>
          <w:rFonts w:ascii="Times New Roman" w:hAnsi="Times New Roman" w:cs="Times New Roman"/>
          <w:sz w:val="24"/>
          <w:szCs w:val="24"/>
        </w:rPr>
        <w:t xml:space="preserve">е, производство и реализацию с </w:t>
      </w:r>
      <w:r w:rsidRPr="0012716E">
        <w:rPr>
          <w:rFonts w:ascii="Times New Roman" w:hAnsi="Times New Roman" w:cs="Times New Roman"/>
          <w:sz w:val="24"/>
          <w:szCs w:val="24"/>
        </w:rPr>
        <w:t>5</w:t>
      </w:r>
      <w:r w:rsidR="00EA5242" w:rsidRPr="0012716E">
        <w:rPr>
          <w:rFonts w:ascii="Times New Roman" w:hAnsi="Times New Roman" w:cs="Times New Roman"/>
          <w:sz w:val="24"/>
          <w:szCs w:val="24"/>
        </w:rPr>
        <w:t>%</w:t>
      </w:r>
      <w:r w:rsidRPr="0012716E">
        <w:rPr>
          <w:rFonts w:ascii="Times New Roman" w:hAnsi="Times New Roman" w:cs="Times New Roman"/>
          <w:sz w:val="24"/>
          <w:szCs w:val="24"/>
        </w:rPr>
        <w:t xml:space="preserve"> до 15% для получения </w:t>
      </w:r>
      <w:r w:rsidR="00A0191A" w:rsidRPr="0012716E">
        <w:rPr>
          <w:rFonts w:ascii="Times New Roman" w:hAnsi="Times New Roman" w:cs="Times New Roman"/>
          <w:sz w:val="24"/>
          <w:szCs w:val="24"/>
        </w:rPr>
        <w:t xml:space="preserve"> вычета НДС на комплектующие и материалы, используемые для изготовления медицинских товаров.</w:t>
      </w:r>
    </w:p>
    <w:p w:rsidR="00A0191A" w:rsidRPr="0012716E" w:rsidRDefault="00A0191A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Совместно с Минэкономразвития России и ФТС России разработать предложения по упрощению таможенного д</w:t>
      </w:r>
      <w:r w:rsidR="000A7470">
        <w:rPr>
          <w:rFonts w:ascii="Times New Roman" w:hAnsi="Times New Roman" w:cs="Times New Roman"/>
          <w:sz w:val="24"/>
          <w:szCs w:val="24"/>
        </w:rPr>
        <w:t>екларирования экспорта</w:t>
      </w:r>
      <w:r w:rsidRPr="0012716E">
        <w:rPr>
          <w:rFonts w:ascii="Times New Roman" w:hAnsi="Times New Roman" w:cs="Times New Roman"/>
          <w:sz w:val="24"/>
          <w:szCs w:val="24"/>
        </w:rPr>
        <w:t xml:space="preserve"> лекарственных средств и медицинских изделий, возмещения НДС на сырьё и комплектующие, используемые при разработке медицинской продукции.</w:t>
      </w:r>
    </w:p>
    <w:p w:rsidR="00A0191A" w:rsidRPr="0012716E" w:rsidRDefault="002C0837" w:rsidP="00A01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470">
        <w:rPr>
          <w:rFonts w:ascii="Times New Roman" w:hAnsi="Times New Roman" w:cs="Times New Roman"/>
          <w:sz w:val="24"/>
          <w:szCs w:val="24"/>
        </w:rPr>
        <w:t xml:space="preserve">. </w:t>
      </w:r>
      <w:r w:rsidR="00A0191A" w:rsidRPr="0012716E">
        <w:rPr>
          <w:rFonts w:ascii="Times New Roman" w:hAnsi="Times New Roman" w:cs="Times New Roman"/>
          <w:sz w:val="24"/>
          <w:szCs w:val="24"/>
        </w:rPr>
        <w:t>Рекомендовать Минздраву России:</w:t>
      </w:r>
    </w:p>
    <w:p w:rsidR="00A0191A" w:rsidRPr="0012716E" w:rsidRDefault="00A0191A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Рассмотреть на Координационном Совете в сфере обращен</w:t>
      </w:r>
      <w:r w:rsidR="00EA5242" w:rsidRPr="0012716E">
        <w:rPr>
          <w:rFonts w:ascii="Times New Roman" w:hAnsi="Times New Roman" w:cs="Times New Roman"/>
          <w:sz w:val="24"/>
          <w:szCs w:val="24"/>
        </w:rPr>
        <w:t xml:space="preserve">ия лекарственных средств </w:t>
      </w:r>
      <w:r w:rsidRPr="0012716E">
        <w:rPr>
          <w:rFonts w:ascii="Times New Roman" w:hAnsi="Times New Roman" w:cs="Times New Roman"/>
          <w:sz w:val="24"/>
          <w:szCs w:val="24"/>
        </w:rPr>
        <w:t xml:space="preserve"> и медицинских изделий при Минздраве России вопросы совершенствования системы регистрации лекарственных средств и медицинских изделий.</w:t>
      </w:r>
    </w:p>
    <w:p w:rsidR="00A0191A" w:rsidRPr="0012716E" w:rsidRDefault="00A0191A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Совместно с Минюстом России наметить меры по ускорению прохождения приказов Минздрава России</w:t>
      </w:r>
      <w:r w:rsidR="0014626A" w:rsidRPr="0012716E">
        <w:rPr>
          <w:rFonts w:ascii="Times New Roman" w:hAnsi="Times New Roman" w:cs="Times New Roman"/>
          <w:sz w:val="24"/>
          <w:szCs w:val="24"/>
        </w:rPr>
        <w:t>,</w:t>
      </w:r>
      <w:r w:rsidRPr="0012716E">
        <w:rPr>
          <w:rFonts w:ascii="Times New Roman" w:hAnsi="Times New Roman" w:cs="Times New Roman"/>
          <w:sz w:val="24"/>
          <w:szCs w:val="24"/>
        </w:rPr>
        <w:t xml:space="preserve"> прошедших обсуждение на оценку регулирующего воздействия и изданные в целях реализации законопроекта «Об основах охраны здоровья граждан Российской Федерации».</w:t>
      </w:r>
    </w:p>
    <w:p w:rsidR="00A0191A" w:rsidRPr="0012716E" w:rsidRDefault="00A0191A" w:rsidP="00AA4C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6E">
        <w:rPr>
          <w:rFonts w:ascii="Times New Roman" w:hAnsi="Times New Roman" w:cs="Times New Roman"/>
          <w:sz w:val="24"/>
          <w:szCs w:val="24"/>
        </w:rPr>
        <w:t>- Разработать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помощи, рассмотрев предварительно на Координационном совета при Минздраве России.</w:t>
      </w:r>
      <w:proofErr w:type="gramEnd"/>
    </w:p>
    <w:p w:rsidR="00A0191A" w:rsidRPr="0012716E" w:rsidRDefault="00A0191A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Разработать механизм</w:t>
      </w:r>
      <w:r w:rsidR="002C0837">
        <w:rPr>
          <w:rFonts w:ascii="Times New Roman" w:hAnsi="Times New Roman" w:cs="Times New Roman"/>
          <w:sz w:val="24"/>
          <w:szCs w:val="24"/>
        </w:rPr>
        <w:t xml:space="preserve">ы </w:t>
      </w:r>
      <w:r w:rsidRPr="0012716E">
        <w:rPr>
          <w:rFonts w:ascii="Times New Roman" w:hAnsi="Times New Roman" w:cs="Times New Roman"/>
          <w:sz w:val="24"/>
          <w:szCs w:val="24"/>
        </w:rPr>
        <w:t xml:space="preserve"> предоставления информации о потребности ЛПУ в лекарственных средствах</w:t>
      </w:r>
      <w:r w:rsidR="00D26990" w:rsidRPr="0012716E">
        <w:rPr>
          <w:rFonts w:ascii="Times New Roman" w:hAnsi="Times New Roman" w:cs="Times New Roman"/>
          <w:sz w:val="24"/>
          <w:szCs w:val="24"/>
        </w:rPr>
        <w:t xml:space="preserve"> и медицинских изделия</w:t>
      </w:r>
      <w:r w:rsidR="002C0837">
        <w:rPr>
          <w:rFonts w:ascii="Times New Roman" w:hAnsi="Times New Roman" w:cs="Times New Roman"/>
          <w:sz w:val="24"/>
          <w:szCs w:val="24"/>
        </w:rPr>
        <w:t>х, формирования долгосрочных заказов на их поставку, а также предоставление приоритетов для продукции отечественного производства.</w:t>
      </w:r>
    </w:p>
    <w:p w:rsidR="00D26990" w:rsidRPr="0012716E" w:rsidRDefault="00D26990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t>- Совместно с ФАС России и Союзом ассоциаций и предприятий медицинской промышленности провести научно-практическую конференцию о взаимозаменяемости лекарственных средств и медицинских изделий.</w:t>
      </w:r>
    </w:p>
    <w:p w:rsidR="00D26990" w:rsidRDefault="00D26990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E">
        <w:rPr>
          <w:rFonts w:ascii="Times New Roman" w:hAnsi="Times New Roman" w:cs="Times New Roman"/>
          <w:sz w:val="24"/>
          <w:szCs w:val="24"/>
        </w:rPr>
        <w:lastRenderedPageBreak/>
        <w:t>- Разработать механизм рассмотрения обжалования заявителем решения об отказе в регистрации лекарственных средств и медицинских изделий по заключению экспертной организации.</w:t>
      </w:r>
    </w:p>
    <w:p w:rsidR="002C0837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Сформировать перечень медицинских изделий, предусмотренных стандартами оснащения медицинской организации.</w:t>
      </w:r>
    </w:p>
    <w:p w:rsidR="00BA16CF" w:rsidRDefault="00BA16CF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целью повышения эффективности использования в ЛПУ медицинских изделий ввести</w:t>
      </w:r>
      <w:r w:rsidR="0033595E">
        <w:rPr>
          <w:rFonts w:ascii="Times New Roman" w:hAnsi="Times New Roman" w:cs="Times New Roman"/>
          <w:sz w:val="24"/>
          <w:szCs w:val="24"/>
        </w:rPr>
        <w:t xml:space="preserve"> при лицензировании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технологическому обслуживанию (ТО) предварительную аттестацию лицензиата по видам медицинских изделий и включать их в приложении к лицензии на ТО.</w:t>
      </w:r>
    </w:p>
    <w:p w:rsidR="000A7470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0A7470">
        <w:rPr>
          <w:rFonts w:ascii="Times New Roman" w:hAnsi="Times New Roman" w:cs="Times New Roman"/>
          <w:sz w:val="24"/>
          <w:szCs w:val="24"/>
        </w:rPr>
        <w:t>. Рекомендовать Минтруду России:</w:t>
      </w:r>
    </w:p>
    <w:p w:rsidR="000A7470" w:rsidRDefault="000A7470" w:rsidP="00AA4C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Включить в общий перечень профессиональных стандартов, планируемых к разработке в 2014-2015 годах</w:t>
      </w:r>
      <w:r w:rsidR="00BD3D3F">
        <w:rPr>
          <w:rFonts w:ascii="Times New Roman" w:hAnsi="Times New Roman" w:cs="Times New Roman"/>
          <w:sz w:val="24"/>
          <w:szCs w:val="24"/>
        </w:rPr>
        <w:t xml:space="preserve"> рубрику: специалисты в сфере обращения медицинских изделий с выделением следующих основных видов деятельности инженер-разработчик (инженер-технолог, инженер-конструктор) медицинских изделий: инженер-метролог в здравоохранении; специалист по монтажу, технологическому обслуживанию и ремонту медицинских изделий.</w:t>
      </w:r>
      <w:proofErr w:type="gramEnd"/>
    </w:p>
    <w:p w:rsidR="007C5CFD" w:rsidRDefault="002C0837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Минпромторгом России</w:t>
      </w:r>
      <w:r w:rsidR="007C5CFD">
        <w:rPr>
          <w:rFonts w:ascii="Times New Roman" w:hAnsi="Times New Roman" w:cs="Times New Roman"/>
          <w:sz w:val="24"/>
          <w:szCs w:val="24"/>
        </w:rPr>
        <w:t>:</w:t>
      </w:r>
    </w:p>
    <w:p w:rsidR="002C0837" w:rsidRDefault="007C5CFD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="002C0837">
        <w:rPr>
          <w:rFonts w:ascii="Times New Roman" w:hAnsi="Times New Roman" w:cs="Times New Roman"/>
          <w:sz w:val="24"/>
          <w:szCs w:val="24"/>
        </w:rPr>
        <w:t>азработать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837">
        <w:rPr>
          <w:rFonts w:ascii="Times New Roman" w:hAnsi="Times New Roman" w:cs="Times New Roman"/>
          <w:sz w:val="24"/>
          <w:szCs w:val="24"/>
        </w:rPr>
        <w:t xml:space="preserve"> и утвердить установленным порядком актуальный перечень специальностей, охватывающий потребности фармацевтической и медицинской промышленности.</w:t>
      </w:r>
    </w:p>
    <w:p w:rsidR="007C5CFD" w:rsidRPr="0012716E" w:rsidRDefault="007C5CFD" w:rsidP="007C5CF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Рассмотреть вопрос о повышении качества образовательных программ для подготовки специалистов для нужд отрасли и роли в этой работе научно-образовательных центров и центров превосходства, созданных на базе высших учебных заведений в рамках ФЦП «Развитие фармацевтической и медицинской промышленности на период до 2020г. и дальнейшую перспективу».</w:t>
      </w:r>
    </w:p>
    <w:p w:rsidR="00D26990" w:rsidRPr="0012716E" w:rsidRDefault="007C5CFD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D26990" w:rsidRPr="00127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990" w:rsidRPr="0012716E">
        <w:rPr>
          <w:rFonts w:ascii="Times New Roman" w:hAnsi="Times New Roman" w:cs="Times New Roman"/>
          <w:sz w:val="24"/>
          <w:szCs w:val="24"/>
        </w:rPr>
        <w:t>Утвердить состав Всероссийского со</w:t>
      </w:r>
      <w:r w:rsidR="006224AA">
        <w:rPr>
          <w:rFonts w:ascii="Times New Roman" w:hAnsi="Times New Roman" w:cs="Times New Roman"/>
          <w:sz w:val="24"/>
          <w:szCs w:val="24"/>
        </w:rPr>
        <w:t>вета медицинской промышленности.</w:t>
      </w:r>
    </w:p>
    <w:p w:rsidR="00D26990" w:rsidRDefault="007C5CFD" w:rsidP="00AA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26990" w:rsidRPr="00127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26A" w:rsidRPr="0012716E">
        <w:rPr>
          <w:rFonts w:ascii="Times New Roman" w:hAnsi="Times New Roman" w:cs="Times New Roman"/>
          <w:sz w:val="24"/>
          <w:szCs w:val="24"/>
        </w:rPr>
        <w:t xml:space="preserve">Очередной съезд работников фармацевтической и медицинской промышленности провести в </w:t>
      </w:r>
      <w:proofErr w:type="gramStart"/>
      <w:r w:rsidR="0014626A" w:rsidRPr="0012716E">
        <w:rPr>
          <w:rFonts w:ascii="Times New Roman" w:hAnsi="Times New Roman" w:cs="Times New Roman"/>
          <w:sz w:val="24"/>
          <w:szCs w:val="24"/>
        </w:rPr>
        <w:t>марте</w:t>
      </w:r>
      <w:proofErr w:type="gramEnd"/>
      <w:r w:rsidR="0014626A" w:rsidRPr="0012716E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BA16CF" w:rsidRDefault="00BA16CF" w:rsidP="00AA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6CF" w:rsidRDefault="00766911" w:rsidP="00766911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Съезда </w:t>
      </w:r>
      <w:r w:rsidR="0033595E">
        <w:rPr>
          <w:rFonts w:ascii="Times New Roman" w:hAnsi="Times New Roman" w:cs="Times New Roman"/>
          <w:sz w:val="24"/>
          <w:szCs w:val="24"/>
        </w:rPr>
        <w:t xml:space="preserve">  </w:t>
      </w:r>
      <w:r w:rsidR="009B7886">
        <w:rPr>
          <w:noProof/>
          <w:lang w:eastAsia="ru-RU"/>
        </w:rPr>
        <w:t xml:space="preserve">                                                                  </w:t>
      </w:r>
      <w:r w:rsidR="005C37D3">
        <w:rPr>
          <w:noProof/>
          <w:lang w:eastAsia="ru-RU"/>
        </w:rPr>
        <w:t xml:space="preserve"> </w:t>
      </w:r>
      <w:bookmarkStart w:id="0" w:name="_GoBack"/>
      <w:bookmarkEnd w:id="0"/>
      <w:r w:rsidR="003359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Калинин Ю.Т.</w:t>
      </w:r>
      <w:r w:rsidR="0033595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10195" w:rsidRPr="0012716E" w:rsidRDefault="00404811" w:rsidP="005E22E5">
      <w:pPr>
        <w:ind w:left="360" w:firstLine="349"/>
        <w:jc w:val="both"/>
        <w:rPr>
          <w:sz w:val="24"/>
          <w:szCs w:val="24"/>
        </w:rPr>
      </w:pPr>
      <w:r w:rsidRPr="0012716E">
        <w:rPr>
          <w:sz w:val="24"/>
          <w:szCs w:val="24"/>
        </w:rPr>
        <w:t xml:space="preserve"> </w:t>
      </w:r>
    </w:p>
    <w:sectPr w:rsidR="00D10195" w:rsidRPr="001271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52" w:rsidRDefault="00B30552" w:rsidP="00E32CB5">
      <w:pPr>
        <w:spacing w:after="0" w:line="240" w:lineRule="auto"/>
      </w:pPr>
      <w:r>
        <w:separator/>
      </w:r>
    </w:p>
  </w:endnote>
  <w:endnote w:type="continuationSeparator" w:id="0">
    <w:p w:rsidR="00B30552" w:rsidRDefault="00B30552" w:rsidP="00E3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83320"/>
      <w:docPartObj>
        <w:docPartGallery w:val="Page Numbers (Bottom of Page)"/>
        <w:docPartUnique/>
      </w:docPartObj>
    </w:sdtPr>
    <w:sdtEndPr/>
    <w:sdtContent>
      <w:p w:rsidR="00E32CB5" w:rsidRDefault="00E32C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D3">
          <w:rPr>
            <w:noProof/>
          </w:rPr>
          <w:t>10</w:t>
        </w:r>
        <w:r>
          <w:fldChar w:fldCharType="end"/>
        </w:r>
      </w:p>
    </w:sdtContent>
  </w:sdt>
  <w:p w:rsidR="00E32CB5" w:rsidRDefault="00E32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52" w:rsidRDefault="00B30552" w:rsidP="00E32CB5">
      <w:pPr>
        <w:spacing w:after="0" w:line="240" w:lineRule="auto"/>
      </w:pPr>
      <w:r>
        <w:separator/>
      </w:r>
    </w:p>
  </w:footnote>
  <w:footnote w:type="continuationSeparator" w:id="0">
    <w:p w:rsidR="00B30552" w:rsidRDefault="00B30552" w:rsidP="00E3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B97"/>
    <w:multiLevelType w:val="hybridMultilevel"/>
    <w:tmpl w:val="2286C252"/>
    <w:lvl w:ilvl="0" w:tplc="602CDA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6D22"/>
    <w:multiLevelType w:val="hybridMultilevel"/>
    <w:tmpl w:val="807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18BA"/>
    <w:multiLevelType w:val="hybridMultilevel"/>
    <w:tmpl w:val="39FA8A8A"/>
    <w:lvl w:ilvl="0" w:tplc="03D8D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5"/>
    <w:rsid w:val="00052271"/>
    <w:rsid w:val="000624E5"/>
    <w:rsid w:val="0007678F"/>
    <w:rsid w:val="000A7470"/>
    <w:rsid w:val="000C5B80"/>
    <w:rsid w:val="000E34BD"/>
    <w:rsid w:val="0012716E"/>
    <w:rsid w:val="0014626A"/>
    <w:rsid w:val="001F2F7E"/>
    <w:rsid w:val="00206281"/>
    <w:rsid w:val="00254EBC"/>
    <w:rsid w:val="00294864"/>
    <w:rsid w:val="00294DA1"/>
    <w:rsid w:val="002C0837"/>
    <w:rsid w:val="00323C2F"/>
    <w:rsid w:val="00330EED"/>
    <w:rsid w:val="0033595E"/>
    <w:rsid w:val="00371A52"/>
    <w:rsid w:val="003C0369"/>
    <w:rsid w:val="003D74BE"/>
    <w:rsid w:val="00401002"/>
    <w:rsid w:val="00404811"/>
    <w:rsid w:val="00427236"/>
    <w:rsid w:val="004D2D70"/>
    <w:rsid w:val="0055155A"/>
    <w:rsid w:val="00565A52"/>
    <w:rsid w:val="005C37D3"/>
    <w:rsid w:val="005E22E5"/>
    <w:rsid w:val="005E42F6"/>
    <w:rsid w:val="005F234E"/>
    <w:rsid w:val="00613724"/>
    <w:rsid w:val="00617765"/>
    <w:rsid w:val="006224AA"/>
    <w:rsid w:val="006B73D1"/>
    <w:rsid w:val="00705716"/>
    <w:rsid w:val="00761C35"/>
    <w:rsid w:val="00766911"/>
    <w:rsid w:val="007801FD"/>
    <w:rsid w:val="007C110A"/>
    <w:rsid w:val="007C3DFE"/>
    <w:rsid w:val="007C5CFD"/>
    <w:rsid w:val="007E792D"/>
    <w:rsid w:val="008017EE"/>
    <w:rsid w:val="00805EC1"/>
    <w:rsid w:val="008B3EC1"/>
    <w:rsid w:val="00963B54"/>
    <w:rsid w:val="00981FC5"/>
    <w:rsid w:val="0098488E"/>
    <w:rsid w:val="00992252"/>
    <w:rsid w:val="009B4B9B"/>
    <w:rsid w:val="009B7886"/>
    <w:rsid w:val="009E0AB6"/>
    <w:rsid w:val="009E0CCB"/>
    <w:rsid w:val="009F51DE"/>
    <w:rsid w:val="00A0191A"/>
    <w:rsid w:val="00A266D8"/>
    <w:rsid w:val="00AA4C69"/>
    <w:rsid w:val="00B0456D"/>
    <w:rsid w:val="00B30552"/>
    <w:rsid w:val="00BA16CF"/>
    <w:rsid w:val="00BD3D3F"/>
    <w:rsid w:val="00BF5D93"/>
    <w:rsid w:val="00C028E1"/>
    <w:rsid w:val="00C146C3"/>
    <w:rsid w:val="00C267AC"/>
    <w:rsid w:val="00C43C35"/>
    <w:rsid w:val="00C7698A"/>
    <w:rsid w:val="00C92191"/>
    <w:rsid w:val="00C93B4D"/>
    <w:rsid w:val="00CA4D4F"/>
    <w:rsid w:val="00CB0F61"/>
    <w:rsid w:val="00CC0402"/>
    <w:rsid w:val="00CE62A5"/>
    <w:rsid w:val="00D10195"/>
    <w:rsid w:val="00D26990"/>
    <w:rsid w:val="00D43B2A"/>
    <w:rsid w:val="00D815EE"/>
    <w:rsid w:val="00DB4113"/>
    <w:rsid w:val="00E0787C"/>
    <w:rsid w:val="00E32CB5"/>
    <w:rsid w:val="00E45C7C"/>
    <w:rsid w:val="00E53CAB"/>
    <w:rsid w:val="00E60058"/>
    <w:rsid w:val="00E85473"/>
    <w:rsid w:val="00EA02B1"/>
    <w:rsid w:val="00EA3221"/>
    <w:rsid w:val="00EA5242"/>
    <w:rsid w:val="00EB0EC9"/>
    <w:rsid w:val="00EB2BFE"/>
    <w:rsid w:val="00ED5E82"/>
    <w:rsid w:val="00F02260"/>
    <w:rsid w:val="00F0464F"/>
    <w:rsid w:val="00F924FB"/>
    <w:rsid w:val="00F97976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9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057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0571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uiPriority w:val="1"/>
    <w:qFormat/>
    <w:rsid w:val="00C267A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3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CB5"/>
  </w:style>
  <w:style w:type="paragraph" w:styleId="a8">
    <w:name w:val="footer"/>
    <w:basedOn w:val="a"/>
    <w:link w:val="a9"/>
    <w:uiPriority w:val="99"/>
    <w:unhideWhenUsed/>
    <w:rsid w:val="00E3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CB5"/>
  </w:style>
  <w:style w:type="paragraph" w:styleId="aa">
    <w:name w:val="Balloon Text"/>
    <w:basedOn w:val="a"/>
    <w:link w:val="ab"/>
    <w:uiPriority w:val="99"/>
    <w:semiHidden/>
    <w:unhideWhenUsed/>
    <w:rsid w:val="001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9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057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0571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uiPriority w:val="1"/>
    <w:qFormat/>
    <w:rsid w:val="00C267A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3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CB5"/>
  </w:style>
  <w:style w:type="paragraph" w:styleId="a8">
    <w:name w:val="footer"/>
    <w:basedOn w:val="a"/>
    <w:link w:val="a9"/>
    <w:uiPriority w:val="99"/>
    <w:unhideWhenUsed/>
    <w:rsid w:val="00E3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CB5"/>
  </w:style>
  <w:style w:type="paragraph" w:styleId="aa">
    <w:name w:val="Balloon Text"/>
    <w:basedOn w:val="a"/>
    <w:link w:val="ab"/>
    <w:uiPriority w:val="99"/>
    <w:semiHidden/>
    <w:unhideWhenUsed/>
    <w:rsid w:val="001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C136-4A89-44C5-8036-0F4B1A3A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РОСМЕДПРОМ</cp:lastModifiedBy>
  <cp:revision>62</cp:revision>
  <cp:lastPrinted>2014-04-03T09:14:00Z</cp:lastPrinted>
  <dcterms:created xsi:type="dcterms:W3CDTF">2014-03-03T09:30:00Z</dcterms:created>
  <dcterms:modified xsi:type="dcterms:W3CDTF">2014-04-03T09:15:00Z</dcterms:modified>
</cp:coreProperties>
</file>